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1779" w:rsidRPr="00761856" w:rsidRDefault="00761856" w:rsidP="00DC0A6A">
      <w:pPr>
        <w:pageBreakBefore/>
        <w:tabs>
          <w:tab w:val="left" w:pos="3393"/>
          <w:tab w:val="center" w:pos="4252"/>
        </w:tabs>
        <w:autoSpaceDE w:val="0"/>
        <w:jc w:val="center"/>
        <w:rPr>
          <w:rFonts w:ascii="Arial Narrow" w:eastAsia="MS Mincho" w:hAnsi="Arial Narrow" w:cs="Arial"/>
          <w:b/>
          <w:sz w:val="28"/>
          <w:szCs w:val="28"/>
          <w:lang w:val="es-MX"/>
        </w:rPr>
      </w:pPr>
      <w:r>
        <w:rPr>
          <w:rFonts w:ascii="Arial Narrow" w:eastAsia="MS Mincho" w:hAnsi="Arial Narrow" w:cs="Arial"/>
          <w:b/>
          <w:sz w:val="28"/>
          <w:szCs w:val="28"/>
        </w:rPr>
        <w:t>Acomoda el n</w:t>
      </w:r>
      <w:proofErr w:type="spellStart"/>
      <w:r>
        <w:rPr>
          <w:rFonts w:ascii="Arial Narrow" w:eastAsia="MS Mincho" w:hAnsi="Arial Narrow" w:cs="Arial"/>
          <w:b/>
          <w:sz w:val="28"/>
          <w:szCs w:val="28"/>
          <w:lang w:val="es-MX"/>
        </w:rPr>
        <w:t>úmero</w:t>
      </w:r>
      <w:proofErr w:type="spellEnd"/>
    </w:p>
    <w:p w:rsidR="00DC0A6A" w:rsidRDefault="005761E8" w:rsidP="00DC0A6A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Tiempo límite por caso</w:t>
      </w:r>
      <w:r w:rsidR="00035468">
        <w:rPr>
          <w:rFonts w:ascii="Courier New" w:hAnsi="Courier New" w:cs="Courier New"/>
          <w:sz w:val="20"/>
          <w:szCs w:val="20"/>
        </w:rPr>
        <w:t>: 1</w:t>
      </w:r>
      <w:r w:rsidR="00763BC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DC0A6A">
        <w:rPr>
          <w:rFonts w:ascii="Courier New" w:hAnsi="Courier New" w:cs="Courier New"/>
          <w:sz w:val="20"/>
          <w:szCs w:val="20"/>
        </w:rPr>
        <w:t>seg</w:t>
      </w:r>
      <w:proofErr w:type="spellEnd"/>
    </w:p>
    <w:p w:rsidR="005E75D8" w:rsidRPr="005E75D8" w:rsidRDefault="003D65E6" w:rsidP="00DC0A6A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Memoria límite por caso: 256</w:t>
      </w:r>
      <w:r w:rsidR="005761E8">
        <w:rPr>
          <w:rFonts w:ascii="Courier New" w:hAnsi="Courier New" w:cs="Courier New"/>
          <w:sz w:val="20"/>
          <w:szCs w:val="20"/>
        </w:rPr>
        <w:t>MB</w:t>
      </w:r>
    </w:p>
    <w:p w:rsidR="00DC0A6A" w:rsidRDefault="00DC0A6A" w:rsidP="00DC0A6A">
      <w:pPr>
        <w:jc w:val="both"/>
        <w:rPr>
          <w:rFonts w:ascii="Arial Narrow" w:eastAsia="MS Mincho" w:hAnsi="Arial Narrow" w:cs="Arial"/>
          <w:sz w:val="22"/>
          <w:szCs w:val="22"/>
        </w:rPr>
      </w:pPr>
    </w:p>
    <w:p w:rsidR="00BF5550" w:rsidRDefault="00BF5550" w:rsidP="006A1FB2">
      <w:pPr>
        <w:spacing w:after="120"/>
        <w:jc w:val="both"/>
        <w:rPr>
          <w:rFonts w:ascii="Arial Narrow" w:eastAsia="MS Mincho" w:hAnsi="Arial Narrow" w:cs="Arial"/>
          <w:sz w:val="22"/>
          <w:szCs w:val="22"/>
        </w:rPr>
      </w:pPr>
      <w:r>
        <w:rPr>
          <w:rFonts w:ascii="Arial Narrow" w:eastAsia="MS Mincho" w:hAnsi="Arial Narrow" w:cs="Arial"/>
          <w:sz w:val="22"/>
          <w:szCs w:val="22"/>
        </w:rPr>
        <w:t>Tienes</w:t>
      </w:r>
      <w:r w:rsidR="001C3101">
        <w:rPr>
          <w:rFonts w:ascii="Arial Narrow" w:eastAsia="MS Mincho" w:hAnsi="Arial Narrow" w:cs="Arial"/>
          <w:sz w:val="22"/>
          <w:szCs w:val="22"/>
        </w:rPr>
        <w:t xml:space="preserve"> una </w:t>
      </w:r>
      <w:r w:rsidR="001C3101" w:rsidRPr="0097603A">
        <w:rPr>
          <w:rFonts w:ascii="Arial Narrow" w:eastAsia="MS Mincho" w:hAnsi="Arial Narrow" w:cs="Arial"/>
          <w:b/>
          <w:sz w:val="22"/>
          <w:szCs w:val="22"/>
        </w:rPr>
        <w:t xml:space="preserve">lista </w:t>
      </w:r>
      <w:r w:rsidRPr="0097603A">
        <w:rPr>
          <w:rFonts w:ascii="Arial Narrow" w:eastAsia="MS Mincho" w:hAnsi="Arial Narrow" w:cs="Arial"/>
          <w:b/>
          <w:sz w:val="22"/>
          <w:szCs w:val="22"/>
        </w:rPr>
        <w:t>desordenada</w:t>
      </w:r>
      <w:r>
        <w:rPr>
          <w:rFonts w:ascii="Arial Narrow" w:eastAsia="MS Mincho" w:hAnsi="Arial Narrow" w:cs="Arial"/>
          <w:sz w:val="22"/>
          <w:szCs w:val="22"/>
        </w:rPr>
        <w:t xml:space="preserve"> </w:t>
      </w:r>
      <w:r w:rsidR="001C3101">
        <w:rPr>
          <w:rFonts w:ascii="Arial Narrow" w:eastAsia="MS Mincho" w:hAnsi="Arial Narrow" w:cs="Arial"/>
          <w:sz w:val="22"/>
          <w:szCs w:val="22"/>
        </w:rPr>
        <w:t>con</w:t>
      </w:r>
      <w:r w:rsidR="00035468">
        <w:rPr>
          <w:rFonts w:ascii="Arial Narrow" w:eastAsia="MS Mincho" w:hAnsi="Arial Narrow" w:cs="Arial"/>
          <w:sz w:val="22"/>
          <w:szCs w:val="22"/>
        </w:rPr>
        <w:t xml:space="preserve"> </w:t>
      </w:r>
      <w:r w:rsidR="00035468">
        <w:rPr>
          <w:rFonts w:ascii="Arial Narrow" w:eastAsia="MS Mincho" w:hAnsi="Arial Narrow" w:cs="Arial"/>
          <w:b/>
          <w:i/>
          <w:sz w:val="22"/>
          <w:szCs w:val="22"/>
        </w:rPr>
        <w:t xml:space="preserve">N </w:t>
      </w:r>
      <w:r w:rsidR="00035468">
        <w:rPr>
          <w:rFonts w:ascii="Arial Narrow" w:eastAsia="MS Mincho" w:hAnsi="Arial Narrow" w:cs="Arial"/>
          <w:sz w:val="22"/>
          <w:szCs w:val="22"/>
        </w:rPr>
        <w:t xml:space="preserve">números </w:t>
      </w:r>
      <w:r w:rsidR="001C3101" w:rsidRPr="0097603A">
        <w:rPr>
          <w:rFonts w:ascii="Arial Narrow" w:eastAsia="MS Mincho" w:hAnsi="Arial Narrow" w:cs="Arial"/>
          <w:b/>
          <w:sz w:val="22"/>
          <w:szCs w:val="22"/>
        </w:rPr>
        <w:t>distintos</w:t>
      </w:r>
      <w:r w:rsidR="001C3101">
        <w:rPr>
          <w:rFonts w:ascii="Arial Narrow" w:eastAsia="MS Mincho" w:hAnsi="Arial Narrow" w:cs="Arial"/>
          <w:sz w:val="22"/>
          <w:szCs w:val="22"/>
        </w:rPr>
        <w:t xml:space="preserve"> </w:t>
      </w:r>
      <w:r w:rsidR="00035468">
        <w:rPr>
          <w:rFonts w:ascii="Arial Narrow" w:eastAsia="MS Mincho" w:hAnsi="Arial Narrow" w:cs="Arial"/>
          <w:sz w:val="22"/>
          <w:szCs w:val="22"/>
        </w:rPr>
        <w:t xml:space="preserve">los cuales tienen valores entre </w:t>
      </w:r>
      <w:r w:rsidR="00035468">
        <w:rPr>
          <w:rFonts w:ascii="Arial Narrow" w:eastAsia="MS Mincho" w:hAnsi="Arial Narrow" w:cs="Arial"/>
          <w:b/>
          <w:sz w:val="22"/>
          <w:szCs w:val="22"/>
        </w:rPr>
        <w:t>0</w:t>
      </w:r>
      <w:r w:rsidR="00035468">
        <w:rPr>
          <w:rFonts w:ascii="Arial Narrow" w:eastAsia="MS Mincho" w:hAnsi="Arial Narrow" w:cs="Arial"/>
          <w:sz w:val="22"/>
          <w:szCs w:val="22"/>
        </w:rPr>
        <w:t xml:space="preserve"> y </w:t>
      </w:r>
      <w:r w:rsidR="00035468">
        <w:rPr>
          <w:rFonts w:ascii="Arial Narrow" w:eastAsia="MS Mincho" w:hAnsi="Arial Narrow" w:cs="Arial"/>
          <w:b/>
          <w:i/>
          <w:sz w:val="22"/>
          <w:szCs w:val="22"/>
        </w:rPr>
        <w:t>M</w:t>
      </w:r>
      <w:r>
        <w:rPr>
          <w:rFonts w:ascii="Arial Narrow" w:eastAsia="MS Mincho" w:hAnsi="Arial Narrow" w:cs="Arial"/>
          <w:sz w:val="22"/>
          <w:szCs w:val="22"/>
        </w:rPr>
        <w:t xml:space="preserve">. Llamemos al primer número de esta lista </w:t>
      </w:r>
      <w:r>
        <w:rPr>
          <w:rFonts w:ascii="Arial Narrow" w:eastAsia="MS Mincho" w:hAnsi="Arial Narrow" w:cs="Arial"/>
          <w:b/>
          <w:i/>
          <w:sz w:val="22"/>
          <w:szCs w:val="22"/>
        </w:rPr>
        <w:t>a</w:t>
      </w:r>
      <w:r>
        <w:rPr>
          <w:rFonts w:ascii="Arial Narrow" w:eastAsia="MS Mincho" w:hAnsi="Arial Narrow" w:cs="Arial"/>
          <w:b/>
          <w:i/>
          <w:sz w:val="22"/>
          <w:szCs w:val="22"/>
          <w:vertAlign w:val="subscript"/>
        </w:rPr>
        <w:t>0</w:t>
      </w:r>
      <w:r>
        <w:rPr>
          <w:rFonts w:ascii="Arial Narrow" w:eastAsia="MS Mincho" w:hAnsi="Arial Narrow" w:cs="Arial"/>
          <w:sz w:val="22"/>
          <w:szCs w:val="22"/>
        </w:rPr>
        <w:t xml:space="preserve">. Debes ordenar los números de la lista y ver en qué posición queda el número </w:t>
      </w:r>
      <w:r>
        <w:rPr>
          <w:rFonts w:ascii="Arial Narrow" w:eastAsia="MS Mincho" w:hAnsi="Arial Narrow" w:cs="Arial"/>
          <w:b/>
          <w:i/>
          <w:sz w:val="22"/>
          <w:szCs w:val="22"/>
        </w:rPr>
        <w:t>a</w:t>
      </w:r>
      <w:r>
        <w:rPr>
          <w:rFonts w:ascii="Arial Narrow" w:eastAsia="MS Mincho" w:hAnsi="Arial Narrow" w:cs="Arial"/>
          <w:b/>
          <w:i/>
          <w:sz w:val="22"/>
          <w:szCs w:val="22"/>
          <w:vertAlign w:val="subscript"/>
        </w:rPr>
        <w:t>0</w:t>
      </w:r>
      <w:r>
        <w:rPr>
          <w:rFonts w:ascii="Arial Narrow" w:eastAsia="MS Mincho" w:hAnsi="Arial Narrow" w:cs="Arial"/>
          <w:sz w:val="22"/>
          <w:szCs w:val="22"/>
        </w:rPr>
        <w:t>.</w:t>
      </w:r>
    </w:p>
    <w:p w:rsidR="00BF5550" w:rsidRPr="00BF5550" w:rsidRDefault="0097603A" w:rsidP="006A1FB2">
      <w:pPr>
        <w:spacing w:after="120"/>
        <w:jc w:val="both"/>
        <w:rPr>
          <w:rFonts w:ascii="Arial Narrow" w:eastAsia="MS Mincho" w:hAnsi="Arial Narrow" w:cs="Arial"/>
          <w:sz w:val="22"/>
          <w:szCs w:val="22"/>
        </w:rPr>
      </w:pPr>
      <w:r>
        <w:rPr>
          <w:rFonts w:ascii="Arial Narrow" w:eastAsia="MS Mincho" w:hAnsi="Arial Narrow" w:cs="Arial"/>
          <w:b/>
          <w:sz w:val="22"/>
          <w:szCs w:val="22"/>
        </w:rPr>
        <w:t>En</w:t>
      </w:r>
      <w:r w:rsidR="00BF5550">
        <w:rPr>
          <w:rFonts w:ascii="Arial Narrow" w:eastAsia="MS Mincho" w:hAnsi="Arial Narrow" w:cs="Arial"/>
          <w:b/>
          <w:sz w:val="22"/>
          <w:szCs w:val="22"/>
        </w:rPr>
        <w:t xml:space="preserve"> este problema la primera posición de la lista es la posición 0 y la última es la posición </w:t>
      </w:r>
      <w:r w:rsidR="00BF5550">
        <w:rPr>
          <w:rFonts w:ascii="Arial Narrow" w:eastAsia="MS Mincho" w:hAnsi="Arial Narrow" w:cs="Arial"/>
          <w:b/>
          <w:i/>
          <w:sz w:val="22"/>
          <w:szCs w:val="22"/>
        </w:rPr>
        <w:t>N</w:t>
      </w:r>
      <w:r w:rsidR="00BF5550">
        <w:rPr>
          <w:rFonts w:ascii="Arial Narrow" w:eastAsia="MS Mincho" w:hAnsi="Arial Narrow" w:cs="Arial"/>
          <w:b/>
          <w:sz w:val="22"/>
          <w:szCs w:val="22"/>
        </w:rPr>
        <w:t>-1</w:t>
      </w:r>
      <w:r w:rsidR="00BF5550">
        <w:rPr>
          <w:rFonts w:ascii="Arial Narrow" w:eastAsia="MS Mincho" w:hAnsi="Arial Narrow" w:cs="Arial"/>
          <w:sz w:val="22"/>
          <w:szCs w:val="22"/>
        </w:rPr>
        <w:t>.</w:t>
      </w:r>
    </w:p>
    <w:p w:rsidR="00411779" w:rsidRPr="000733C5" w:rsidRDefault="00411779" w:rsidP="001C3101">
      <w:pPr>
        <w:rPr>
          <w:rFonts w:ascii="Arial Narrow" w:eastAsia="MS Mincho" w:hAnsi="Arial Narrow" w:cs="Arial"/>
          <w:b/>
          <w:sz w:val="22"/>
          <w:szCs w:val="22"/>
        </w:rPr>
      </w:pPr>
      <w:r w:rsidRPr="000733C5">
        <w:rPr>
          <w:rFonts w:ascii="Arial Narrow" w:eastAsia="MS Mincho" w:hAnsi="Arial Narrow" w:cs="Arial"/>
          <w:b/>
          <w:sz w:val="22"/>
          <w:szCs w:val="22"/>
        </w:rPr>
        <w:t>Problema</w:t>
      </w:r>
    </w:p>
    <w:p w:rsidR="00CA1776" w:rsidRPr="007531EB" w:rsidRDefault="00411779" w:rsidP="006A1FB2">
      <w:pPr>
        <w:spacing w:after="120"/>
        <w:jc w:val="both"/>
        <w:rPr>
          <w:rFonts w:ascii="Arial Narrow" w:eastAsia="MS Mincho" w:hAnsi="Arial Narrow" w:cs="Arial"/>
          <w:sz w:val="22"/>
          <w:szCs w:val="22"/>
        </w:rPr>
      </w:pPr>
      <w:r w:rsidRPr="006A1FB2">
        <w:rPr>
          <w:rFonts w:ascii="Arial Narrow" w:eastAsia="MS Mincho" w:hAnsi="Arial Narrow" w:cs="Arial"/>
          <w:sz w:val="22"/>
          <w:szCs w:val="22"/>
        </w:rPr>
        <w:t xml:space="preserve">Escribe un programa que </w:t>
      </w:r>
      <w:r w:rsidR="00B07074">
        <w:rPr>
          <w:rFonts w:ascii="Arial Narrow" w:eastAsia="MS Mincho" w:hAnsi="Arial Narrow" w:cs="Arial"/>
          <w:sz w:val="22"/>
          <w:szCs w:val="22"/>
        </w:rPr>
        <w:t>dada la lista de</w:t>
      </w:r>
      <w:r w:rsidR="007531EB">
        <w:rPr>
          <w:rFonts w:ascii="Arial Narrow" w:eastAsia="MS Mincho" w:hAnsi="Arial Narrow" w:cs="Arial"/>
          <w:sz w:val="22"/>
          <w:szCs w:val="22"/>
        </w:rPr>
        <w:t xml:space="preserve"> </w:t>
      </w:r>
      <w:r w:rsidR="007531EB">
        <w:rPr>
          <w:rFonts w:ascii="Arial Narrow" w:eastAsia="MS Mincho" w:hAnsi="Arial Narrow" w:cs="Arial"/>
          <w:b/>
          <w:i/>
          <w:sz w:val="22"/>
          <w:szCs w:val="22"/>
        </w:rPr>
        <w:t>N</w:t>
      </w:r>
      <w:r w:rsidR="007531EB">
        <w:rPr>
          <w:rFonts w:ascii="Arial Narrow" w:eastAsia="MS Mincho" w:hAnsi="Arial Narrow" w:cs="Arial"/>
          <w:sz w:val="22"/>
          <w:szCs w:val="22"/>
        </w:rPr>
        <w:t xml:space="preserve"> </w:t>
      </w:r>
      <w:r w:rsidR="00B07074">
        <w:rPr>
          <w:rFonts w:ascii="Arial Narrow" w:eastAsia="MS Mincho" w:hAnsi="Arial Narrow" w:cs="Arial"/>
          <w:sz w:val="22"/>
          <w:szCs w:val="22"/>
        </w:rPr>
        <w:t>números determine en que posición queda</w:t>
      </w:r>
      <w:r w:rsidR="007531EB">
        <w:rPr>
          <w:rFonts w:ascii="Arial Narrow" w:eastAsia="MS Mincho" w:hAnsi="Arial Narrow" w:cs="Arial"/>
          <w:sz w:val="22"/>
          <w:szCs w:val="22"/>
        </w:rPr>
        <w:t xml:space="preserve"> el elemento </w:t>
      </w:r>
      <w:r w:rsidR="007531EB">
        <w:rPr>
          <w:rFonts w:ascii="Arial Narrow" w:eastAsia="MS Mincho" w:hAnsi="Arial Narrow" w:cs="Arial"/>
          <w:b/>
          <w:i/>
          <w:sz w:val="22"/>
          <w:szCs w:val="22"/>
        </w:rPr>
        <w:t>a</w:t>
      </w:r>
      <w:r w:rsidR="007531EB">
        <w:rPr>
          <w:rFonts w:ascii="Arial Narrow" w:eastAsia="MS Mincho" w:hAnsi="Arial Narrow" w:cs="Arial"/>
          <w:b/>
          <w:i/>
          <w:sz w:val="22"/>
          <w:szCs w:val="22"/>
          <w:vertAlign w:val="subscript"/>
        </w:rPr>
        <w:t>0</w:t>
      </w:r>
      <w:r w:rsidR="007531EB">
        <w:rPr>
          <w:rFonts w:ascii="Arial Narrow" w:eastAsia="MS Mincho" w:hAnsi="Arial Narrow" w:cs="Arial"/>
          <w:sz w:val="22"/>
          <w:szCs w:val="22"/>
        </w:rPr>
        <w:t xml:space="preserve"> (el primero de la lista)</w:t>
      </w:r>
      <w:r w:rsidR="00B07074">
        <w:rPr>
          <w:rFonts w:ascii="Arial Narrow" w:eastAsia="MS Mincho" w:hAnsi="Arial Narrow" w:cs="Arial"/>
          <w:sz w:val="22"/>
          <w:szCs w:val="22"/>
        </w:rPr>
        <w:t xml:space="preserve"> después de que </w:t>
      </w:r>
      <w:r w:rsidR="002375BD">
        <w:rPr>
          <w:rFonts w:ascii="Arial Narrow" w:eastAsia="MS Mincho" w:hAnsi="Arial Narrow" w:cs="Arial"/>
          <w:sz w:val="22"/>
          <w:szCs w:val="22"/>
        </w:rPr>
        <w:t>ésta se ordena</w:t>
      </w:r>
      <w:r w:rsidR="007531EB">
        <w:rPr>
          <w:rFonts w:ascii="Arial Narrow" w:eastAsia="MS Mincho" w:hAnsi="Arial Narrow" w:cs="Arial"/>
          <w:sz w:val="22"/>
          <w:szCs w:val="22"/>
        </w:rPr>
        <w:t>.</w:t>
      </w:r>
    </w:p>
    <w:p w:rsidR="00411779" w:rsidRPr="00CA1776" w:rsidRDefault="00411779">
      <w:pPr>
        <w:jc w:val="both"/>
        <w:rPr>
          <w:rFonts w:ascii="Arial Narrow" w:eastAsia="MS Mincho" w:hAnsi="Arial Narrow" w:cs="Arial"/>
          <w:b/>
          <w:sz w:val="22"/>
          <w:szCs w:val="22"/>
        </w:rPr>
      </w:pPr>
      <w:r w:rsidRPr="000733C5">
        <w:rPr>
          <w:rFonts w:ascii="Arial Narrow" w:eastAsia="MS Mincho" w:hAnsi="Arial Narrow" w:cs="Arial"/>
          <w:b/>
          <w:sz w:val="22"/>
          <w:szCs w:val="22"/>
        </w:rPr>
        <w:t>Entrada</w:t>
      </w:r>
    </w:p>
    <w:p w:rsidR="00411779" w:rsidRPr="006A1FB2" w:rsidRDefault="00411779">
      <w:pPr>
        <w:jc w:val="both"/>
        <w:rPr>
          <w:rFonts w:ascii="Arial Narrow" w:eastAsia="MS Mincho" w:hAnsi="Arial Narrow" w:cs="Arial"/>
          <w:sz w:val="22"/>
          <w:szCs w:val="22"/>
        </w:rPr>
      </w:pPr>
      <w:r w:rsidRPr="006A1FB2">
        <w:rPr>
          <w:rFonts w:ascii="Arial Narrow" w:eastAsia="MS Mincho" w:hAnsi="Arial Narrow" w:cs="Arial"/>
          <w:sz w:val="22"/>
          <w:szCs w:val="22"/>
        </w:rPr>
        <w:t>Tu programa debe leer del teclado la siguiente información:</w:t>
      </w:r>
    </w:p>
    <w:p w:rsidR="00411779" w:rsidRPr="006A1FB2" w:rsidRDefault="00411779">
      <w:pPr>
        <w:numPr>
          <w:ilvl w:val="0"/>
          <w:numId w:val="4"/>
        </w:numPr>
        <w:jc w:val="both"/>
        <w:rPr>
          <w:rFonts w:ascii="Arial Narrow" w:eastAsia="MS Mincho" w:hAnsi="Arial Narrow" w:cs="Arial"/>
          <w:sz w:val="22"/>
          <w:szCs w:val="22"/>
        </w:rPr>
      </w:pPr>
      <w:r w:rsidRPr="006A1FB2">
        <w:rPr>
          <w:rFonts w:ascii="Arial Narrow" w:eastAsia="MS Mincho" w:hAnsi="Arial Narrow" w:cs="Arial"/>
          <w:sz w:val="22"/>
          <w:szCs w:val="22"/>
        </w:rPr>
        <w:t xml:space="preserve">En la primera línea el número </w:t>
      </w:r>
      <w:r w:rsidRPr="006A1FB2">
        <w:rPr>
          <w:rFonts w:ascii="Arial Narrow" w:eastAsia="MS Mincho" w:hAnsi="Arial Narrow" w:cs="Arial"/>
          <w:b/>
          <w:i/>
          <w:sz w:val="22"/>
          <w:szCs w:val="22"/>
        </w:rPr>
        <w:t>N</w:t>
      </w:r>
      <w:r w:rsidRPr="006A1FB2">
        <w:rPr>
          <w:rFonts w:ascii="Arial Narrow" w:eastAsia="MS Mincho" w:hAnsi="Arial Narrow" w:cs="Arial"/>
          <w:i/>
          <w:sz w:val="22"/>
          <w:szCs w:val="22"/>
        </w:rPr>
        <w:t>,</w:t>
      </w:r>
      <w:r w:rsidRPr="006A1FB2">
        <w:rPr>
          <w:rFonts w:ascii="Arial Narrow" w:eastAsia="MS Mincho" w:hAnsi="Arial Narrow" w:cs="Arial"/>
          <w:b/>
          <w:i/>
          <w:sz w:val="22"/>
          <w:szCs w:val="22"/>
        </w:rPr>
        <w:t xml:space="preserve"> </w:t>
      </w:r>
      <w:r w:rsidRPr="006A1FB2">
        <w:rPr>
          <w:rFonts w:ascii="Arial Narrow" w:eastAsia="MS Mincho" w:hAnsi="Arial Narrow" w:cs="Arial"/>
          <w:sz w:val="22"/>
          <w:szCs w:val="22"/>
        </w:rPr>
        <w:t xml:space="preserve">la cantidad de </w:t>
      </w:r>
      <w:r w:rsidR="00B07074">
        <w:rPr>
          <w:rFonts w:ascii="Arial Narrow" w:eastAsia="MS Mincho" w:hAnsi="Arial Narrow" w:cs="Arial"/>
          <w:sz w:val="22"/>
          <w:szCs w:val="22"/>
        </w:rPr>
        <w:t xml:space="preserve">elementos </w:t>
      </w:r>
      <w:r w:rsidRPr="006A1FB2">
        <w:rPr>
          <w:rFonts w:ascii="Arial Narrow" w:eastAsia="MS Mincho" w:hAnsi="Arial Narrow" w:cs="Arial"/>
          <w:sz w:val="22"/>
          <w:szCs w:val="22"/>
        </w:rPr>
        <w:t>en la lista</w:t>
      </w:r>
      <w:r w:rsidR="00B07074">
        <w:rPr>
          <w:rFonts w:ascii="Arial Narrow" w:eastAsia="MS Mincho" w:hAnsi="Arial Narrow" w:cs="Arial"/>
          <w:sz w:val="22"/>
          <w:szCs w:val="22"/>
        </w:rPr>
        <w:t>.</w:t>
      </w:r>
    </w:p>
    <w:p w:rsidR="00411779" w:rsidRPr="006A1FB2" w:rsidRDefault="00411779">
      <w:pPr>
        <w:numPr>
          <w:ilvl w:val="0"/>
          <w:numId w:val="4"/>
        </w:numPr>
        <w:jc w:val="both"/>
        <w:rPr>
          <w:rFonts w:ascii="Arial Narrow" w:eastAsia="MS Mincho" w:hAnsi="Arial Narrow" w:cs="Arial"/>
          <w:sz w:val="22"/>
          <w:szCs w:val="22"/>
        </w:rPr>
      </w:pPr>
      <w:r w:rsidRPr="006A1FB2">
        <w:rPr>
          <w:rFonts w:ascii="Arial Narrow" w:eastAsia="MS Mincho" w:hAnsi="Arial Narrow" w:cs="Arial"/>
          <w:sz w:val="22"/>
          <w:szCs w:val="22"/>
        </w:rPr>
        <w:t xml:space="preserve">En </w:t>
      </w:r>
      <w:r w:rsidR="007531EB">
        <w:rPr>
          <w:rFonts w:ascii="Arial Narrow" w:eastAsia="MS Mincho" w:hAnsi="Arial Narrow" w:cs="Arial"/>
          <w:sz w:val="22"/>
          <w:szCs w:val="22"/>
        </w:rPr>
        <w:t xml:space="preserve">la segunda línea </w:t>
      </w:r>
      <w:r w:rsidR="00B07074">
        <w:rPr>
          <w:rFonts w:ascii="Arial Narrow" w:eastAsia="MS Mincho" w:hAnsi="Arial Narrow" w:cs="Arial"/>
          <w:sz w:val="22"/>
          <w:szCs w:val="22"/>
        </w:rPr>
        <w:t xml:space="preserve">los </w:t>
      </w:r>
      <w:r w:rsidR="00B07074">
        <w:rPr>
          <w:rFonts w:ascii="Arial Narrow" w:eastAsia="MS Mincho" w:hAnsi="Arial Narrow" w:cs="Arial"/>
          <w:b/>
          <w:i/>
          <w:sz w:val="22"/>
          <w:szCs w:val="22"/>
        </w:rPr>
        <w:t>N</w:t>
      </w:r>
      <w:r w:rsidR="00B07074">
        <w:rPr>
          <w:rFonts w:ascii="Arial Narrow" w:eastAsia="MS Mincho" w:hAnsi="Arial Narrow" w:cs="Arial"/>
          <w:sz w:val="22"/>
          <w:szCs w:val="22"/>
        </w:rPr>
        <w:t xml:space="preserve"> números</w:t>
      </w:r>
      <w:r w:rsidR="007531EB">
        <w:rPr>
          <w:rFonts w:ascii="Arial Narrow" w:eastAsia="MS Mincho" w:hAnsi="Arial Narrow" w:cs="Arial"/>
          <w:sz w:val="22"/>
          <w:szCs w:val="22"/>
        </w:rPr>
        <w:t xml:space="preserve"> </w:t>
      </w:r>
      <w:r w:rsidR="00B07074">
        <w:rPr>
          <w:rFonts w:ascii="Arial Narrow" w:eastAsia="MS Mincho" w:hAnsi="Arial Narrow" w:cs="Arial"/>
          <w:sz w:val="22"/>
          <w:szCs w:val="22"/>
        </w:rPr>
        <w:t>de la lista separados cada uno por un espacio</w:t>
      </w:r>
      <w:r w:rsidRPr="006A1FB2">
        <w:rPr>
          <w:rFonts w:ascii="Arial Narrow" w:eastAsia="MS Mincho" w:hAnsi="Arial Narrow" w:cs="Arial"/>
          <w:sz w:val="22"/>
          <w:szCs w:val="22"/>
        </w:rPr>
        <w:t>.</w:t>
      </w:r>
    </w:p>
    <w:p w:rsidR="00411779" w:rsidRPr="006A1FB2" w:rsidRDefault="00411779">
      <w:pPr>
        <w:jc w:val="both"/>
        <w:rPr>
          <w:rFonts w:ascii="Arial Narrow" w:eastAsia="MS Mincho" w:hAnsi="Arial Narrow" w:cs="Arial"/>
          <w:sz w:val="22"/>
          <w:szCs w:val="22"/>
        </w:rPr>
      </w:pPr>
      <w:r w:rsidRPr="006A1FB2">
        <w:rPr>
          <w:rFonts w:ascii="Arial Narrow" w:eastAsia="MS Mincho" w:hAnsi="Arial Narrow" w:cs="Arial"/>
          <w:sz w:val="22"/>
          <w:szCs w:val="22"/>
        </w:rPr>
        <w:t xml:space="preserve"> </w:t>
      </w:r>
    </w:p>
    <w:p w:rsidR="00411779" w:rsidRPr="006A1FB2" w:rsidRDefault="00411779">
      <w:pPr>
        <w:jc w:val="both"/>
        <w:rPr>
          <w:rFonts w:ascii="Arial Narrow" w:eastAsia="MS Mincho" w:hAnsi="Arial Narrow" w:cs="Arial"/>
          <w:b/>
          <w:sz w:val="22"/>
          <w:szCs w:val="22"/>
        </w:rPr>
      </w:pPr>
      <w:r w:rsidRPr="006A1FB2">
        <w:rPr>
          <w:rFonts w:ascii="Arial Narrow" w:eastAsia="MS Mincho" w:hAnsi="Arial Narrow" w:cs="Arial"/>
          <w:b/>
          <w:sz w:val="22"/>
          <w:szCs w:val="22"/>
        </w:rPr>
        <w:t>Salida</w:t>
      </w:r>
    </w:p>
    <w:p w:rsidR="00411779" w:rsidRPr="006A1FB2" w:rsidRDefault="00411779">
      <w:pPr>
        <w:jc w:val="both"/>
        <w:rPr>
          <w:rFonts w:ascii="Arial Narrow" w:eastAsia="MS Mincho" w:hAnsi="Arial Narrow" w:cs="Arial"/>
          <w:sz w:val="22"/>
          <w:szCs w:val="22"/>
        </w:rPr>
      </w:pPr>
      <w:r w:rsidRPr="006A1FB2">
        <w:rPr>
          <w:rFonts w:ascii="Arial Narrow" w:eastAsia="MS Mincho" w:hAnsi="Arial Narrow" w:cs="Arial"/>
          <w:sz w:val="22"/>
          <w:szCs w:val="22"/>
        </w:rPr>
        <w:t>Tu programa debe escribir en</w:t>
      </w:r>
      <w:r w:rsidR="00784BC7" w:rsidRPr="006A1FB2">
        <w:rPr>
          <w:rFonts w:ascii="Arial Narrow" w:eastAsia="MS Mincho" w:hAnsi="Arial Narrow" w:cs="Arial"/>
          <w:color w:val="6B0094"/>
          <w:sz w:val="22"/>
          <w:szCs w:val="22"/>
        </w:rPr>
        <w:t xml:space="preserve"> </w:t>
      </w:r>
      <w:r w:rsidR="00784BC7" w:rsidRPr="006A1FB2">
        <w:rPr>
          <w:rFonts w:ascii="Arial Narrow" w:eastAsia="MS Mincho" w:hAnsi="Arial Narrow" w:cs="Arial"/>
          <w:sz w:val="22"/>
          <w:szCs w:val="22"/>
        </w:rPr>
        <w:t>la</w:t>
      </w:r>
      <w:r w:rsidRPr="006A1FB2">
        <w:rPr>
          <w:rFonts w:ascii="Arial Narrow" w:eastAsia="MS Mincho" w:hAnsi="Arial Narrow" w:cs="Arial"/>
          <w:color w:val="6B0094"/>
          <w:sz w:val="22"/>
          <w:szCs w:val="22"/>
        </w:rPr>
        <w:t xml:space="preserve"> </w:t>
      </w:r>
      <w:r w:rsidRPr="006A1FB2">
        <w:rPr>
          <w:rFonts w:ascii="Arial Narrow" w:eastAsia="MS Mincho" w:hAnsi="Arial Narrow" w:cs="Arial"/>
          <w:sz w:val="22"/>
          <w:szCs w:val="22"/>
        </w:rPr>
        <w:t xml:space="preserve">pantalla un único número entero que representa la </w:t>
      </w:r>
      <w:r w:rsidR="0097603A">
        <w:rPr>
          <w:rFonts w:ascii="Arial Narrow" w:eastAsia="MS Mincho" w:hAnsi="Arial Narrow" w:cs="Arial"/>
          <w:sz w:val="22"/>
          <w:szCs w:val="22"/>
        </w:rPr>
        <w:t xml:space="preserve">posición final del elemento </w:t>
      </w:r>
      <w:r w:rsidR="0097603A">
        <w:rPr>
          <w:rFonts w:ascii="Arial Narrow" w:eastAsia="MS Mincho" w:hAnsi="Arial Narrow" w:cs="Arial"/>
          <w:b/>
          <w:i/>
          <w:sz w:val="22"/>
          <w:szCs w:val="22"/>
        </w:rPr>
        <w:t>a</w:t>
      </w:r>
      <w:r w:rsidR="0097603A">
        <w:rPr>
          <w:rFonts w:ascii="Arial Narrow" w:eastAsia="MS Mincho" w:hAnsi="Arial Narrow" w:cs="Arial"/>
          <w:b/>
          <w:i/>
          <w:sz w:val="22"/>
          <w:szCs w:val="22"/>
          <w:vertAlign w:val="subscript"/>
        </w:rPr>
        <w:t>0</w:t>
      </w:r>
      <w:r w:rsidR="0097603A">
        <w:rPr>
          <w:rFonts w:ascii="Arial Narrow" w:eastAsia="MS Mincho" w:hAnsi="Arial Narrow" w:cs="Arial"/>
          <w:sz w:val="22"/>
          <w:szCs w:val="22"/>
        </w:rPr>
        <w:t xml:space="preserve"> en la lista ordenada</w:t>
      </w:r>
      <w:r w:rsidRPr="006A1FB2">
        <w:rPr>
          <w:rFonts w:ascii="Arial Narrow" w:eastAsia="MS Mincho" w:hAnsi="Arial Narrow" w:cs="Arial"/>
          <w:sz w:val="22"/>
          <w:szCs w:val="22"/>
        </w:rPr>
        <w:t xml:space="preserve">.  </w:t>
      </w:r>
    </w:p>
    <w:p w:rsidR="00411779" w:rsidRPr="006A1FB2" w:rsidRDefault="00411779">
      <w:pPr>
        <w:jc w:val="both"/>
        <w:rPr>
          <w:rFonts w:ascii="Arial Narrow" w:hAnsi="Arial Narrow"/>
          <w:sz w:val="22"/>
          <w:szCs w:val="22"/>
        </w:rPr>
      </w:pPr>
    </w:p>
    <w:p w:rsidR="00411779" w:rsidRPr="006A1FB2" w:rsidRDefault="00411779">
      <w:pPr>
        <w:jc w:val="both"/>
        <w:rPr>
          <w:rFonts w:ascii="Arial Narrow" w:eastAsia="MS Mincho" w:hAnsi="Arial Narrow" w:cs="Arial"/>
          <w:b/>
          <w:sz w:val="22"/>
          <w:szCs w:val="22"/>
        </w:rPr>
      </w:pPr>
      <w:r w:rsidRPr="006A1FB2">
        <w:rPr>
          <w:rFonts w:ascii="Arial Narrow" w:eastAsia="MS Mincho" w:hAnsi="Arial Narrow" w:cs="Arial"/>
          <w:b/>
          <w:sz w:val="22"/>
          <w:szCs w:val="22"/>
        </w:rPr>
        <w:t>Restricciones</w:t>
      </w:r>
    </w:p>
    <w:p w:rsidR="00411779" w:rsidRPr="006A1FB2" w:rsidRDefault="00411779">
      <w:pPr>
        <w:jc w:val="both"/>
        <w:rPr>
          <w:rFonts w:ascii="Arial Narrow" w:eastAsia="MS Mincho" w:hAnsi="Arial Narrow" w:cs="Arial"/>
          <w:sz w:val="22"/>
          <w:szCs w:val="22"/>
        </w:rPr>
      </w:pPr>
      <w:r w:rsidRPr="006A1FB2">
        <w:rPr>
          <w:rFonts w:ascii="Arial Narrow" w:eastAsia="MS Mincho" w:hAnsi="Arial Narrow" w:cs="Arial"/>
          <w:b/>
          <w:sz w:val="22"/>
          <w:szCs w:val="22"/>
        </w:rPr>
        <w:t>1 &lt;</w:t>
      </w:r>
      <w:r w:rsidRPr="006A1FB2">
        <w:rPr>
          <w:rFonts w:ascii="Arial Narrow" w:eastAsia="MS Mincho" w:hAnsi="Arial Narrow" w:cs="Arial"/>
          <w:b/>
          <w:i/>
          <w:sz w:val="22"/>
          <w:szCs w:val="22"/>
        </w:rPr>
        <w:t xml:space="preserve"> N </w:t>
      </w:r>
      <w:r w:rsidR="00B07074">
        <w:rPr>
          <w:rFonts w:ascii="Arial Narrow" w:eastAsia="MS Mincho" w:hAnsi="Arial Narrow" w:cs="Arial"/>
          <w:b/>
          <w:sz w:val="22"/>
          <w:szCs w:val="22"/>
        </w:rPr>
        <w:t>&lt;= 2</w:t>
      </w:r>
      <w:proofErr w:type="gramStart"/>
      <w:r w:rsidRPr="006A1FB2">
        <w:rPr>
          <w:rFonts w:ascii="Arial Narrow" w:eastAsia="MS Mincho" w:hAnsi="Arial Narrow" w:cs="Arial"/>
          <w:b/>
          <w:sz w:val="22"/>
          <w:szCs w:val="22"/>
        </w:rPr>
        <w:t>,000,000</w:t>
      </w:r>
      <w:proofErr w:type="gramEnd"/>
      <w:r w:rsidRPr="006A1FB2">
        <w:rPr>
          <w:rFonts w:ascii="Arial Narrow" w:eastAsia="MS Mincho" w:hAnsi="Arial Narrow" w:cs="Arial"/>
          <w:b/>
          <w:sz w:val="22"/>
          <w:szCs w:val="22"/>
        </w:rPr>
        <w:tab/>
      </w:r>
      <w:r w:rsidRPr="006A1FB2">
        <w:rPr>
          <w:rFonts w:ascii="Arial Narrow" w:eastAsia="MS Mincho" w:hAnsi="Arial Narrow" w:cs="Arial"/>
          <w:b/>
          <w:sz w:val="22"/>
          <w:szCs w:val="22"/>
        </w:rPr>
        <w:tab/>
      </w:r>
      <w:r w:rsidR="00D56AC0" w:rsidRPr="006A1FB2">
        <w:rPr>
          <w:rFonts w:ascii="Arial Narrow" w:eastAsia="MS Mincho" w:hAnsi="Arial Narrow" w:cs="Arial"/>
          <w:b/>
          <w:sz w:val="22"/>
          <w:szCs w:val="22"/>
        </w:rPr>
        <w:tab/>
      </w:r>
      <w:r w:rsidRPr="006A1FB2">
        <w:rPr>
          <w:rFonts w:ascii="Arial Narrow" w:eastAsia="MS Mincho" w:hAnsi="Arial Narrow" w:cs="Arial"/>
          <w:sz w:val="22"/>
          <w:szCs w:val="22"/>
        </w:rPr>
        <w:t>Cantidad de números en la lista.</w:t>
      </w:r>
    </w:p>
    <w:p w:rsidR="00411779" w:rsidRPr="006A1FB2" w:rsidRDefault="0097603A">
      <w:pPr>
        <w:jc w:val="both"/>
        <w:rPr>
          <w:rFonts w:ascii="Arial Narrow" w:eastAsia="MS Mincho" w:hAnsi="Arial Narrow" w:cs="Arial"/>
          <w:sz w:val="22"/>
          <w:szCs w:val="22"/>
        </w:rPr>
      </w:pPr>
      <w:r>
        <w:rPr>
          <w:rFonts w:ascii="Arial Narrow" w:eastAsia="MS Mincho" w:hAnsi="Arial Narrow" w:cs="Arial"/>
          <w:b/>
          <w:sz w:val="22"/>
          <w:szCs w:val="22"/>
        </w:rPr>
        <w:t>0 &lt;</w:t>
      </w:r>
      <w:r w:rsidR="002375BD">
        <w:rPr>
          <w:rFonts w:ascii="Arial Narrow" w:eastAsia="MS Mincho" w:hAnsi="Arial Narrow" w:cs="Arial"/>
          <w:b/>
          <w:sz w:val="22"/>
          <w:szCs w:val="22"/>
        </w:rPr>
        <w:t>=</w:t>
      </w:r>
      <w:r>
        <w:rPr>
          <w:rFonts w:ascii="Arial Narrow" w:eastAsia="MS Mincho" w:hAnsi="Arial Narrow" w:cs="Arial"/>
          <w:b/>
          <w:sz w:val="22"/>
          <w:szCs w:val="22"/>
        </w:rPr>
        <w:t xml:space="preserve"> </w:t>
      </w:r>
      <w:r w:rsidR="00CB1C03">
        <w:rPr>
          <w:rFonts w:ascii="Arial Narrow" w:eastAsia="MS Mincho" w:hAnsi="Arial Narrow" w:cs="Arial"/>
          <w:b/>
          <w:i/>
          <w:sz w:val="22"/>
          <w:szCs w:val="22"/>
        </w:rPr>
        <w:t>M</w:t>
      </w:r>
      <w:r>
        <w:rPr>
          <w:rFonts w:ascii="Arial Narrow" w:eastAsia="MS Mincho" w:hAnsi="Arial Narrow" w:cs="Arial"/>
          <w:b/>
          <w:sz w:val="22"/>
          <w:szCs w:val="22"/>
        </w:rPr>
        <w:t xml:space="preserve"> &lt;</w:t>
      </w:r>
      <w:r w:rsidR="00B07074">
        <w:rPr>
          <w:rFonts w:ascii="Arial Narrow" w:eastAsia="MS Mincho" w:hAnsi="Arial Narrow" w:cs="Arial"/>
          <w:b/>
          <w:sz w:val="22"/>
          <w:szCs w:val="22"/>
        </w:rPr>
        <w:t>=</w:t>
      </w:r>
      <w:r w:rsidR="00411779" w:rsidRPr="006A1FB2">
        <w:rPr>
          <w:rFonts w:ascii="Arial Narrow" w:eastAsia="MS Mincho" w:hAnsi="Arial Narrow" w:cs="Arial"/>
          <w:b/>
          <w:sz w:val="22"/>
          <w:szCs w:val="22"/>
        </w:rPr>
        <w:t xml:space="preserve"> </w:t>
      </w:r>
      <w:r>
        <w:rPr>
          <w:rFonts w:ascii="Arial Narrow" w:eastAsia="MS Mincho" w:hAnsi="Arial Narrow" w:cs="Arial"/>
          <w:b/>
          <w:sz w:val="22"/>
          <w:szCs w:val="22"/>
        </w:rPr>
        <w:t>10</w:t>
      </w:r>
      <w:r>
        <w:rPr>
          <w:rFonts w:ascii="Arial Narrow" w:eastAsia="MS Mincho" w:hAnsi="Arial Narrow" w:cs="Arial"/>
          <w:b/>
          <w:sz w:val="22"/>
          <w:szCs w:val="22"/>
          <w:vertAlign w:val="superscript"/>
        </w:rPr>
        <w:t>9</w:t>
      </w:r>
      <w:r w:rsidR="00411779" w:rsidRPr="006A1FB2">
        <w:rPr>
          <w:rFonts w:ascii="Arial Narrow" w:eastAsia="MS Mincho" w:hAnsi="Arial Narrow" w:cs="Arial"/>
          <w:b/>
          <w:sz w:val="22"/>
          <w:szCs w:val="22"/>
        </w:rPr>
        <w:tab/>
      </w:r>
      <w:r w:rsidR="00411779" w:rsidRPr="006A1FB2">
        <w:rPr>
          <w:rFonts w:ascii="Arial Narrow" w:eastAsia="MS Mincho" w:hAnsi="Arial Narrow" w:cs="Arial"/>
          <w:b/>
          <w:sz w:val="22"/>
          <w:szCs w:val="22"/>
        </w:rPr>
        <w:tab/>
      </w:r>
      <w:r>
        <w:rPr>
          <w:rFonts w:ascii="Arial Narrow" w:eastAsia="MS Mincho" w:hAnsi="Arial Narrow" w:cs="Arial"/>
          <w:b/>
          <w:sz w:val="22"/>
          <w:szCs w:val="22"/>
        </w:rPr>
        <w:tab/>
      </w:r>
      <w:r w:rsidR="00B07074">
        <w:rPr>
          <w:rFonts w:ascii="Arial Narrow" w:eastAsia="MS Mincho" w:hAnsi="Arial Narrow" w:cs="Arial"/>
          <w:b/>
          <w:sz w:val="22"/>
          <w:szCs w:val="22"/>
        </w:rPr>
        <w:tab/>
      </w:r>
      <w:r w:rsidR="00B07074">
        <w:rPr>
          <w:rFonts w:ascii="Arial Narrow" w:eastAsia="MS Mincho" w:hAnsi="Arial Narrow" w:cs="Arial"/>
          <w:sz w:val="22"/>
          <w:szCs w:val="22"/>
        </w:rPr>
        <w:t xml:space="preserve">Ningún elemento de la lista será menor a </w:t>
      </w:r>
      <w:r w:rsidR="00B07074">
        <w:rPr>
          <w:rFonts w:ascii="Arial Narrow" w:eastAsia="MS Mincho" w:hAnsi="Arial Narrow" w:cs="Arial"/>
          <w:b/>
          <w:sz w:val="22"/>
          <w:szCs w:val="22"/>
        </w:rPr>
        <w:t>0</w:t>
      </w:r>
      <w:r w:rsidR="00B07074">
        <w:rPr>
          <w:rFonts w:ascii="Arial Narrow" w:eastAsia="MS Mincho" w:hAnsi="Arial Narrow" w:cs="Arial"/>
          <w:sz w:val="22"/>
          <w:szCs w:val="22"/>
        </w:rPr>
        <w:t xml:space="preserve"> ni mayor a </w:t>
      </w:r>
      <w:r w:rsidR="00B07074">
        <w:rPr>
          <w:rFonts w:ascii="Arial Narrow" w:eastAsia="MS Mincho" w:hAnsi="Arial Narrow" w:cs="Arial"/>
          <w:b/>
          <w:sz w:val="22"/>
          <w:szCs w:val="22"/>
        </w:rPr>
        <w:t>10</w:t>
      </w:r>
      <w:r w:rsidR="00B07074">
        <w:rPr>
          <w:rFonts w:ascii="Arial Narrow" w:eastAsia="MS Mincho" w:hAnsi="Arial Narrow" w:cs="Arial"/>
          <w:b/>
          <w:sz w:val="22"/>
          <w:szCs w:val="22"/>
          <w:vertAlign w:val="superscript"/>
        </w:rPr>
        <w:t>9</w:t>
      </w:r>
      <w:r w:rsidR="00411779" w:rsidRPr="006A1FB2">
        <w:rPr>
          <w:rFonts w:ascii="Arial Narrow" w:eastAsia="MS Mincho" w:hAnsi="Arial Narrow" w:cs="Arial"/>
          <w:sz w:val="22"/>
          <w:szCs w:val="22"/>
        </w:rPr>
        <w:t>.</w:t>
      </w:r>
    </w:p>
    <w:p w:rsidR="00411779" w:rsidRPr="006A1FB2" w:rsidRDefault="00411779">
      <w:pPr>
        <w:jc w:val="both"/>
        <w:rPr>
          <w:rFonts w:ascii="Arial Narrow" w:eastAsia="MS Mincho" w:hAnsi="Arial Narrow" w:cs="Arial"/>
          <w:sz w:val="22"/>
          <w:szCs w:val="22"/>
        </w:rPr>
      </w:pPr>
    </w:p>
    <w:p w:rsidR="00411779" w:rsidRPr="000733C5" w:rsidRDefault="00D64FA3">
      <w:pPr>
        <w:jc w:val="both"/>
        <w:rPr>
          <w:rFonts w:ascii="Arial Narrow" w:eastAsia="MS Mincho" w:hAnsi="Arial Narrow" w:cs="Arial"/>
          <w:b/>
          <w:sz w:val="22"/>
          <w:szCs w:val="22"/>
        </w:rPr>
      </w:pPr>
      <w:r w:rsidRPr="000733C5">
        <w:rPr>
          <w:rFonts w:ascii="Arial Narrow" w:eastAsia="MS Mincho" w:hAnsi="Arial Narrow" w:cs="Arial"/>
          <w:b/>
          <w:sz w:val="22"/>
          <w:szCs w:val="22"/>
        </w:rPr>
        <w:t>Ejemplo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36"/>
        <w:gridCol w:w="709"/>
        <w:gridCol w:w="8079"/>
      </w:tblGrid>
      <w:tr w:rsidR="00411779" w:rsidRPr="000733C5" w:rsidTr="00080A0E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779" w:rsidRPr="000733C5" w:rsidRDefault="00411779">
            <w:pPr>
              <w:autoSpaceDE w:val="0"/>
              <w:snapToGrid w:val="0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</w:rPr>
            </w:pPr>
            <w:r w:rsidRPr="000733C5">
              <w:rPr>
                <w:rFonts w:ascii="Arial Narrow" w:eastAsia="MS Mincho" w:hAnsi="Arial Narrow" w:cs="Arial"/>
                <w:b/>
                <w:sz w:val="18"/>
                <w:szCs w:val="18"/>
              </w:rPr>
              <w:t xml:space="preserve">Entrada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779" w:rsidRPr="000733C5" w:rsidRDefault="00411779">
            <w:pPr>
              <w:autoSpaceDE w:val="0"/>
              <w:snapToGrid w:val="0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</w:rPr>
            </w:pPr>
            <w:r w:rsidRPr="000733C5">
              <w:rPr>
                <w:rFonts w:ascii="Arial Narrow" w:eastAsia="MS Mincho" w:hAnsi="Arial Narrow" w:cs="Arial"/>
                <w:b/>
                <w:sz w:val="18"/>
                <w:szCs w:val="18"/>
              </w:rPr>
              <w:t xml:space="preserve">Salida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79" w:rsidRPr="000733C5" w:rsidRDefault="00411779">
            <w:pPr>
              <w:autoSpaceDE w:val="0"/>
              <w:snapToGrid w:val="0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</w:rPr>
            </w:pPr>
            <w:r w:rsidRPr="000733C5">
              <w:rPr>
                <w:rFonts w:ascii="Arial Narrow" w:eastAsia="MS Mincho" w:hAnsi="Arial Narrow" w:cs="Arial"/>
                <w:b/>
                <w:sz w:val="18"/>
                <w:szCs w:val="18"/>
              </w:rPr>
              <w:t>Explicación</w:t>
            </w:r>
          </w:p>
        </w:tc>
      </w:tr>
      <w:tr w:rsidR="00411779" w:rsidTr="00080A0E">
        <w:trPr>
          <w:trHeight w:val="529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779" w:rsidRDefault="0097603A">
            <w:pPr>
              <w:autoSpaceDE w:val="0"/>
              <w:jc w:val="both"/>
              <w:rPr>
                <w:rFonts w:ascii="Courier New" w:eastAsia="MS Mincho" w:hAnsi="Courier New" w:cs="Courier New"/>
                <w:sz w:val="18"/>
                <w:szCs w:val="18"/>
              </w:rPr>
            </w:pPr>
            <w:r>
              <w:rPr>
                <w:rFonts w:ascii="Courier New" w:eastAsia="MS Mincho" w:hAnsi="Courier New" w:cs="Courier New"/>
                <w:sz w:val="18"/>
                <w:szCs w:val="18"/>
              </w:rPr>
              <w:t>5</w:t>
            </w:r>
          </w:p>
          <w:p w:rsidR="0097603A" w:rsidRDefault="0097603A">
            <w:pPr>
              <w:autoSpaceDE w:val="0"/>
              <w:jc w:val="both"/>
              <w:rPr>
                <w:rFonts w:ascii="Courier New" w:eastAsia="MS Mincho" w:hAnsi="Courier New" w:cs="Courier New"/>
                <w:sz w:val="18"/>
                <w:szCs w:val="18"/>
              </w:rPr>
            </w:pPr>
            <w:r>
              <w:rPr>
                <w:rFonts w:ascii="Courier New" w:eastAsia="MS Mincho" w:hAnsi="Courier New" w:cs="Courier New"/>
                <w:sz w:val="18"/>
                <w:szCs w:val="18"/>
              </w:rPr>
              <w:t>14 2 1 17</w:t>
            </w:r>
            <w:r w:rsidR="00080A0E">
              <w:rPr>
                <w:rFonts w:ascii="Courier New" w:eastAsia="MS Mincho" w:hAnsi="Courier New" w:cs="Courier New"/>
                <w:sz w:val="18"/>
                <w:szCs w:val="18"/>
              </w:rPr>
              <w:t xml:space="preserve"> 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779" w:rsidRDefault="00080A0E">
            <w:pPr>
              <w:autoSpaceDE w:val="0"/>
              <w:snapToGrid w:val="0"/>
              <w:jc w:val="both"/>
              <w:rPr>
                <w:rFonts w:ascii="Courier New" w:eastAsia="MS Mincho" w:hAnsi="Courier New" w:cs="Courier New"/>
                <w:sz w:val="18"/>
                <w:szCs w:val="18"/>
              </w:rPr>
            </w:pPr>
            <w:r>
              <w:rPr>
                <w:rFonts w:ascii="Courier New" w:eastAsia="MS Mincho" w:hAnsi="Courier New" w:cs="Courier New"/>
                <w:sz w:val="18"/>
                <w:szCs w:val="18"/>
              </w:rPr>
              <w:t>2</w:t>
            </w:r>
          </w:p>
          <w:p w:rsidR="00411779" w:rsidRDefault="00411779">
            <w:pPr>
              <w:autoSpaceDE w:val="0"/>
              <w:jc w:val="both"/>
              <w:rPr>
                <w:rFonts w:ascii="Arial" w:eastAsia="MS Mincho" w:hAnsi="Arial" w:cs="Arial"/>
                <w:b/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3A" w:rsidRDefault="0097603A" w:rsidP="0097603A">
            <w:pPr>
              <w:autoSpaceDE w:val="0"/>
              <w:jc w:val="both"/>
              <w:rPr>
                <w:rFonts w:ascii="Courier New" w:eastAsia="MS Mincho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MS Mincho" w:hAnsi="Courier New" w:cs="Courier New"/>
                <w:b/>
                <w:sz w:val="20"/>
                <w:szCs w:val="20"/>
              </w:rPr>
              <w:t>Recuerda que las posiciones de la lista se cuentan a partir de 0.</w:t>
            </w:r>
            <w:r w:rsidR="00080A0E">
              <w:rPr>
                <w:rFonts w:ascii="Courier New" w:eastAsia="MS Mincho" w:hAnsi="Courier New" w:cs="Courier New"/>
                <w:b/>
                <w:sz w:val="20"/>
                <w:szCs w:val="20"/>
              </w:rPr>
              <w:t xml:space="preserve"> </w:t>
            </w:r>
          </w:p>
          <w:p w:rsidR="00080A0E" w:rsidRPr="003E63C0" w:rsidRDefault="00080A0E" w:rsidP="0097603A">
            <w:pPr>
              <w:autoSpaceDE w:val="0"/>
              <w:jc w:val="both"/>
              <w:rPr>
                <w:rFonts w:ascii="Courier New" w:eastAsia="MS Mincho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MS Mincho" w:hAnsi="Courier New" w:cs="Courier New"/>
                <w:sz w:val="20"/>
                <w:szCs w:val="20"/>
              </w:rPr>
              <w:t xml:space="preserve">La lista ordenada queda </w:t>
            </w:r>
            <w:r w:rsidR="003E63C0">
              <w:rPr>
                <w:rFonts w:ascii="Courier New" w:eastAsia="MS Mincho" w:hAnsi="Courier New" w:cs="Courier New"/>
                <w:sz w:val="20"/>
                <w:szCs w:val="20"/>
              </w:rPr>
              <w:t>1, 2, 14, 17, 23, de modo que 14</w:t>
            </w:r>
            <w:r w:rsidR="00CB1C03">
              <w:rPr>
                <w:rFonts w:ascii="Courier New" w:eastAsia="MS Mincho" w:hAnsi="Courier New" w:cs="Courier New"/>
                <w:sz w:val="20"/>
                <w:szCs w:val="20"/>
              </w:rPr>
              <w:t>,</w:t>
            </w:r>
            <w:r w:rsidR="003E63C0">
              <w:rPr>
                <w:rFonts w:ascii="Courier New" w:eastAsia="MS Mincho" w:hAnsi="Courier New" w:cs="Courier New"/>
                <w:sz w:val="20"/>
                <w:szCs w:val="20"/>
              </w:rPr>
              <w:t xml:space="preserve"> que era el primer elemento en la lista desordenada</w:t>
            </w:r>
            <w:r w:rsidR="00CB1C03">
              <w:rPr>
                <w:rFonts w:ascii="Courier New" w:eastAsia="MS Mincho" w:hAnsi="Courier New" w:cs="Courier New"/>
                <w:sz w:val="20"/>
                <w:szCs w:val="20"/>
              </w:rPr>
              <w:t>,</w:t>
            </w:r>
            <w:r w:rsidR="003E63C0">
              <w:rPr>
                <w:rFonts w:ascii="Courier New" w:eastAsia="MS Mincho" w:hAnsi="Courier New" w:cs="Courier New"/>
                <w:sz w:val="20"/>
                <w:szCs w:val="20"/>
              </w:rPr>
              <w:t xml:space="preserve"> quedó en la posición </w:t>
            </w:r>
            <w:r w:rsidR="003E63C0">
              <w:rPr>
                <w:rFonts w:ascii="Courier New" w:eastAsia="MS Mincho" w:hAnsi="Courier New" w:cs="Courier New"/>
                <w:b/>
                <w:sz w:val="20"/>
                <w:szCs w:val="20"/>
              </w:rPr>
              <w:t>2.</w:t>
            </w:r>
          </w:p>
        </w:tc>
      </w:tr>
    </w:tbl>
    <w:p w:rsidR="00411779" w:rsidRDefault="00411779">
      <w:pPr>
        <w:jc w:val="both"/>
      </w:pPr>
    </w:p>
    <w:p w:rsidR="00411779" w:rsidRPr="000733C5" w:rsidRDefault="00411779">
      <w:pPr>
        <w:jc w:val="both"/>
        <w:rPr>
          <w:rFonts w:ascii="Arial Narrow" w:eastAsia="MS Mincho" w:hAnsi="Arial Narrow" w:cs="Arial"/>
          <w:b/>
          <w:sz w:val="22"/>
          <w:szCs w:val="22"/>
        </w:rPr>
      </w:pPr>
      <w:r w:rsidRPr="000733C5">
        <w:rPr>
          <w:rFonts w:ascii="Arial Narrow" w:eastAsia="MS Mincho" w:hAnsi="Arial Narrow" w:cs="Arial"/>
          <w:b/>
          <w:sz w:val="22"/>
          <w:szCs w:val="22"/>
        </w:rPr>
        <w:t>Evaluación</w:t>
      </w:r>
    </w:p>
    <w:p w:rsidR="00411779" w:rsidRPr="006A1FB2" w:rsidRDefault="007D5478">
      <w:pPr>
        <w:jc w:val="both"/>
        <w:rPr>
          <w:rFonts w:ascii="Arial Narrow" w:eastAsia="MS Mincho" w:hAnsi="Arial Narrow" w:cs="Arial"/>
          <w:sz w:val="22"/>
          <w:szCs w:val="22"/>
        </w:rPr>
      </w:pPr>
      <w:r w:rsidRPr="006A1FB2">
        <w:rPr>
          <w:rFonts w:ascii="Arial Narrow" w:eastAsia="MS Mincho" w:hAnsi="Arial Narrow" w:cs="Arial"/>
          <w:sz w:val="22"/>
          <w:szCs w:val="22"/>
        </w:rPr>
        <w:t>Para un</w:t>
      </w:r>
      <w:r w:rsidR="00411779" w:rsidRPr="006A1FB2">
        <w:rPr>
          <w:rFonts w:ascii="Arial Narrow" w:eastAsia="MS Mincho" w:hAnsi="Arial Narrow" w:cs="Arial"/>
          <w:sz w:val="22"/>
          <w:szCs w:val="22"/>
        </w:rPr>
        <w:t xml:space="preserve"> </w:t>
      </w:r>
      <w:r w:rsidR="004D6D48" w:rsidRPr="006A1FB2">
        <w:rPr>
          <w:rFonts w:ascii="Arial Narrow" w:eastAsia="MS Mincho" w:hAnsi="Arial Narrow" w:cs="Arial"/>
          <w:sz w:val="22"/>
          <w:szCs w:val="22"/>
        </w:rPr>
        <w:t xml:space="preserve">grupo de casos con valor de </w:t>
      </w:r>
      <w:r w:rsidR="007A6902">
        <w:rPr>
          <w:rFonts w:ascii="Arial Narrow" w:eastAsia="MS Mincho" w:hAnsi="Arial Narrow" w:cs="Arial"/>
          <w:sz w:val="22"/>
          <w:szCs w:val="22"/>
        </w:rPr>
        <w:t>51</w:t>
      </w:r>
      <w:r w:rsidR="004D6D48" w:rsidRPr="006A1FB2">
        <w:rPr>
          <w:rFonts w:ascii="Arial Narrow" w:eastAsia="MS Mincho" w:hAnsi="Arial Narrow" w:cs="Arial"/>
          <w:sz w:val="22"/>
          <w:szCs w:val="22"/>
        </w:rPr>
        <w:t xml:space="preserve"> puntos</w:t>
      </w:r>
      <w:r w:rsidR="00411779" w:rsidRPr="006A1FB2">
        <w:rPr>
          <w:rFonts w:ascii="Arial Narrow" w:eastAsia="MS Mincho" w:hAnsi="Arial Narrow" w:cs="Arial"/>
          <w:sz w:val="22"/>
          <w:szCs w:val="22"/>
        </w:rPr>
        <w:t xml:space="preserve"> </w:t>
      </w:r>
      <w:r w:rsidR="00411779" w:rsidRPr="006A1FB2">
        <w:rPr>
          <w:rFonts w:ascii="Arial Narrow" w:eastAsia="MS Mincho" w:hAnsi="Arial Narrow" w:cs="Arial"/>
          <w:b/>
          <w:i/>
          <w:sz w:val="22"/>
          <w:szCs w:val="22"/>
        </w:rPr>
        <w:t>N</w:t>
      </w:r>
      <w:r w:rsidR="003F10E0">
        <w:rPr>
          <w:rFonts w:ascii="Arial Narrow" w:eastAsia="MS Mincho" w:hAnsi="Arial Narrow" w:cs="Arial"/>
          <w:b/>
          <w:i/>
          <w:sz w:val="22"/>
          <w:szCs w:val="22"/>
        </w:rPr>
        <w:t xml:space="preserve"> </w:t>
      </w:r>
      <w:r w:rsidR="003F10E0">
        <w:rPr>
          <w:rFonts w:ascii="Arial Narrow" w:eastAsia="MS Mincho" w:hAnsi="Arial Narrow" w:cs="Arial"/>
          <w:sz w:val="22"/>
          <w:szCs w:val="22"/>
        </w:rPr>
        <w:t>&lt;</w:t>
      </w:r>
      <w:r w:rsidR="002375BD">
        <w:rPr>
          <w:rFonts w:ascii="Arial Narrow" w:eastAsia="MS Mincho" w:hAnsi="Arial Narrow" w:cs="Arial"/>
          <w:sz w:val="22"/>
          <w:szCs w:val="22"/>
        </w:rPr>
        <w:t>=</w:t>
      </w:r>
      <w:r w:rsidR="003F10E0">
        <w:rPr>
          <w:rFonts w:ascii="Arial Narrow" w:eastAsia="MS Mincho" w:hAnsi="Arial Narrow" w:cs="Arial"/>
          <w:sz w:val="22"/>
          <w:szCs w:val="22"/>
        </w:rPr>
        <w:t xml:space="preserve"> </w:t>
      </w:r>
      <w:r w:rsidR="003F10E0">
        <w:rPr>
          <w:rFonts w:ascii="Arial Narrow" w:eastAsia="MS Mincho" w:hAnsi="Arial Narrow" w:cs="Arial"/>
          <w:b/>
          <w:sz w:val="22"/>
          <w:szCs w:val="22"/>
        </w:rPr>
        <w:t>5,000</w:t>
      </w:r>
      <w:r w:rsidR="00411779" w:rsidRPr="006A1FB2">
        <w:rPr>
          <w:rFonts w:ascii="Arial Narrow" w:eastAsia="MS Mincho" w:hAnsi="Arial Narrow" w:cs="Arial"/>
          <w:sz w:val="22"/>
          <w:szCs w:val="22"/>
        </w:rPr>
        <w:t>.</w:t>
      </w:r>
    </w:p>
    <w:p w:rsidR="00075800" w:rsidRPr="006A1FB2" w:rsidRDefault="00292339" w:rsidP="00292339">
      <w:pPr>
        <w:suppressAutoHyphens w:val="0"/>
        <w:rPr>
          <w:rFonts w:ascii="Arial Narrow" w:eastAsia="MS Mincho" w:hAnsi="Arial Narrow" w:cs="Arial"/>
          <w:sz w:val="22"/>
          <w:szCs w:val="22"/>
        </w:rPr>
      </w:pPr>
      <w:r>
        <w:rPr>
          <w:rFonts w:ascii="Arial Narrow" w:eastAsia="MS Mincho" w:hAnsi="Arial Narrow" w:cs="Arial"/>
          <w:sz w:val="22"/>
          <w:szCs w:val="22"/>
        </w:rPr>
        <w:br w:type="page"/>
      </w:r>
    </w:p>
    <w:p w:rsidR="00292339" w:rsidRPr="000733C5" w:rsidRDefault="00292339" w:rsidP="00292339">
      <w:pPr>
        <w:jc w:val="center"/>
        <w:rPr>
          <w:rFonts w:ascii="Arial Narrow" w:eastAsia="MS Mincho" w:hAnsi="Arial Narrow" w:cs="Arial"/>
          <w:b/>
          <w:sz w:val="28"/>
          <w:szCs w:val="28"/>
        </w:rPr>
      </w:pPr>
      <w:r>
        <w:rPr>
          <w:rFonts w:ascii="Arial Narrow" w:eastAsia="MS Mincho" w:hAnsi="Arial Narrow" w:cs="Arial"/>
          <w:b/>
          <w:sz w:val="28"/>
          <w:szCs w:val="28"/>
        </w:rPr>
        <w:lastRenderedPageBreak/>
        <w:t>Portal</w:t>
      </w:r>
    </w:p>
    <w:p w:rsidR="00292339" w:rsidRDefault="00292339" w:rsidP="00292339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Tiempo límite por caso: 1seg</w:t>
      </w:r>
    </w:p>
    <w:p w:rsidR="00292339" w:rsidRDefault="00292339" w:rsidP="00292339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Memoria límite por caso: 128MB</w:t>
      </w:r>
    </w:p>
    <w:p w:rsidR="00292339" w:rsidRPr="005E75D8" w:rsidRDefault="00292339" w:rsidP="00292339">
      <w:pPr>
        <w:jc w:val="center"/>
        <w:rPr>
          <w:rFonts w:ascii="Courier New" w:hAnsi="Courier New" w:cs="Courier New"/>
          <w:sz w:val="20"/>
          <w:szCs w:val="20"/>
        </w:rPr>
      </w:pPr>
    </w:p>
    <w:p w:rsidR="00292339" w:rsidRDefault="00292339" w:rsidP="00292339">
      <w:pPr>
        <w:spacing w:after="120"/>
        <w:jc w:val="both"/>
        <w:rPr>
          <w:rFonts w:ascii="Arial Narrow" w:eastAsia="MS Mincho" w:hAnsi="Arial Narrow" w:cs="Arial"/>
          <w:sz w:val="22"/>
          <w:szCs w:val="22"/>
        </w:rPr>
      </w:pPr>
      <w:r>
        <w:rPr>
          <w:rFonts w:ascii="Arial Narrow" w:eastAsia="MS Mincho" w:hAnsi="Arial Narrow" w:cs="Arial"/>
          <w:sz w:val="22"/>
          <w:szCs w:val="22"/>
        </w:rPr>
        <w:t xml:space="preserve">Probablemente hayas jugado </w:t>
      </w:r>
      <w:r>
        <w:rPr>
          <w:rFonts w:ascii="Arial Narrow" w:eastAsia="MS Mincho" w:hAnsi="Arial Narrow" w:cs="Arial"/>
          <w:i/>
          <w:sz w:val="22"/>
          <w:szCs w:val="22"/>
        </w:rPr>
        <w:t>Portal</w:t>
      </w:r>
      <w:r>
        <w:rPr>
          <w:rFonts w:ascii="Arial Narrow" w:eastAsia="MS Mincho" w:hAnsi="Arial Narrow" w:cs="Arial"/>
          <w:sz w:val="22"/>
          <w:szCs w:val="22"/>
        </w:rPr>
        <w:t xml:space="preserve">, sí no lo has hecho, Portal es un videojuego en el que el personaje principal recorre diversos laberintos para llegar a su objetivo, un pastel. </w:t>
      </w:r>
    </w:p>
    <w:p w:rsidR="00292339" w:rsidRDefault="00292339" w:rsidP="00292339">
      <w:pPr>
        <w:spacing w:after="120"/>
        <w:jc w:val="both"/>
        <w:rPr>
          <w:rFonts w:ascii="Arial Narrow" w:eastAsia="MS Mincho" w:hAnsi="Arial Narrow" w:cs="Arial"/>
          <w:sz w:val="22"/>
          <w:szCs w:val="22"/>
        </w:rPr>
      </w:pPr>
      <w:r>
        <w:rPr>
          <w:rFonts w:ascii="Arial Narrow" w:eastAsia="MS Mincho" w:hAnsi="Arial Narrow" w:cs="Arial"/>
          <w:sz w:val="22"/>
          <w:szCs w:val="22"/>
        </w:rPr>
        <w:t xml:space="preserve">El personaje cuenta con un arma capaz de </w:t>
      </w:r>
      <w:r>
        <w:rPr>
          <w:rFonts w:ascii="Arial Narrow" w:eastAsia="MS Mincho" w:hAnsi="Arial Narrow" w:cs="Arial"/>
          <w:i/>
          <w:sz w:val="22"/>
          <w:szCs w:val="22"/>
        </w:rPr>
        <w:t>disparar</w:t>
      </w:r>
      <w:r>
        <w:rPr>
          <w:rFonts w:ascii="Arial Narrow" w:eastAsia="MS Mincho" w:hAnsi="Arial Narrow" w:cs="Arial"/>
          <w:sz w:val="22"/>
          <w:szCs w:val="22"/>
        </w:rPr>
        <w:t xml:space="preserve"> portales, es decir, si se apunta con el arma a una pared (</w:t>
      </w:r>
      <w:r>
        <w:rPr>
          <w:rFonts w:ascii="Arial Narrow" w:eastAsia="MS Mincho" w:hAnsi="Arial Narrow" w:cs="Arial"/>
          <w:b/>
          <w:sz w:val="22"/>
          <w:szCs w:val="22"/>
        </w:rPr>
        <w:t>no importa si la pared está retirada, basta con que sea visible desde donde se está</w:t>
      </w:r>
      <w:r>
        <w:rPr>
          <w:rFonts w:ascii="Arial Narrow" w:eastAsia="MS Mincho" w:hAnsi="Arial Narrow" w:cs="Arial"/>
          <w:sz w:val="22"/>
          <w:szCs w:val="22"/>
        </w:rPr>
        <w:t xml:space="preserve">) se </w:t>
      </w:r>
      <w:r>
        <w:rPr>
          <w:rFonts w:ascii="Arial Narrow" w:eastAsia="MS Mincho" w:hAnsi="Arial Narrow" w:cs="Arial"/>
          <w:i/>
          <w:sz w:val="22"/>
          <w:szCs w:val="22"/>
        </w:rPr>
        <w:t xml:space="preserve">abre </w:t>
      </w:r>
      <w:r>
        <w:rPr>
          <w:rFonts w:ascii="Arial Narrow" w:eastAsia="MS Mincho" w:hAnsi="Arial Narrow" w:cs="Arial"/>
          <w:sz w:val="22"/>
          <w:szCs w:val="22"/>
        </w:rPr>
        <w:t xml:space="preserve">un portal en esa pared. Después de disparar, el jugador puede moverse y el portal seguirá abierto. El arma puede mantener abierto sólo un portal a la vez, de modo que si se utiliza el arma para disparar un nuevo portal, el primero se </w:t>
      </w:r>
      <w:r w:rsidRPr="00593A4A">
        <w:rPr>
          <w:rFonts w:ascii="Arial Narrow" w:eastAsia="MS Mincho" w:hAnsi="Arial Narrow" w:cs="Arial"/>
          <w:i/>
          <w:sz w:val="22"/>
          <w:szCs w:val="22"/>
        </w:rPr>
        <w:t>cerrará</w:t>
      </w:r>
      <w:r>
        <w:rPr>
          <w:rFonts w:ascii="Arial Narrow" w:eastAsia="MS Mincho" w:hAnsi="Arial Narrow" w:cs="Arial"/>
          <w:i/>
          <w:sz w:val="22"/>
          <w:szCs w:val="22"/>
        </w:rPr>
        <w:t xml:space="preserve"> </w:t>
      </w:r>
      <w:r>
        <w:rPr>
          <w:rFonts w:ascii="Arial Narrow" w:eastAsia="MS Mincho" w:hAnsi="Arial Narrow" w:cs="Arial"/>
          <w:sz w:val="22"/>
          <w:szCs w:val="22"/>
        </w:rPr>
        <w:t>en el momento que se abre el nuevo.</w:t>
      </w:r>
    </w:p>
    <w:p w:rsidR="00292339" w:rsidRDefault="00292339" w:rsidP="00292339">
      <w:pPr>
        <w:spacing w:after="120"/>
        <w:jc w:val="both"/>
        <w:rPr>
          <w:rFonts w:ascii="Arial Narrow" w:eastAsia="MS Mincho" w:hAnsi="Arial Narrow" w:cs="Arial"/>
          <w:sz w:val="22"/>
          <w:szCs w:val="22"/>
        </w:rPr>
      </w:pPr>
      <w:r>
        <w:rPr>
          <w:rFonts w:ascii="Arial Narrow" w:eastAsia="MS Mincho" w:hAnsi="Arial Narrow" w:cs="Arial"/>
          <w:sz w:val="22"/>
          <w:szCs w:val="22"/>
        </w:rPr>
        <w:t>El jugador cuenta con 2 armas</w:t>
      </w:r>
      <w:r w:rsidR="00C81E46">
        <w:rPr>
          <w:rFonts w:ascii="Arial Narrow" w:eastAsia="MS Mincho" w:hAnsi="Arial Narrow" w:cs="Arial"/>
          <w:sz w:val="22"/>
          <w:szCs w:val="22"/>
        </w:rPr>
        <w:t>,</w:t>
      </w:r>
      <w:r>
        <w:rPr>
          <w:rFonts w:ascii="Arial Narrow" w:eastAsia="MS Mincho" w:hAnsi="Arial Narrow" w:cs="Arial"/>
          <w:sz w:val="22"/>
          <w:szCs w:val="22"/>
        </w:rPr>
        <w:t xml:space="preserve"> una dispara portales azules y </w:t>
      </w:r>
      <w:proofErr w:type="gramStart"/>
      <w:r>
        <w:rPr>
          <w:rFonts w:ascii="Arial Narrow" w:eastAsia="MS Mincho" w:hAnsi="Arial Narrow" w:cs="Arial"/>
          <w:sz w:val="22"/>
          <w:szCs w:val="22"/>
        </w:rPr>
        <w:t>la otra naranjas</w:t>
      </w:r>
      <w:proofErr w:type="gramEnd"/>
      <w:r>
        <w:rPr>
          <w:rFonts w:ascii="Arial Narrow" w:eastAsia="MS Mincho" w:hAnsi="Arial Narrow" w:cs="Arial"/>
          <w:sz w:val="22"/>
          <w:szCs w:val="22"/>
        </w:rPr>
        <w:t>. Es sólo usando ambas que los portales son de utilidad. Los portales funcionan así:</w:t>
      </w:r>
    </w:p>
    <w:p w:rsidR="00292339" w:rsidRDefault="00292339" w:rsidP="00292339">
      <w:pPr>
        <w:pStyle w:val="Prrafodelista"/>
        <w:numPr>
          <w:ilvl w:val="0"/>
          <w:numId w:val="15"/>
        </w:numPr>
        <w:spacing w:after="0"/>
        <w:jc w:val="both"/>
        <w:rPr>
          <w:rFonts w:ascii="Arial Narrow" w:eastAsia="MS Mincho" w:hAnsi="Arial Narrow" w:cs="Arial"/>
        </w:rPr>
      </w:pPr>
      <w:r>
        <w:rPr>
          <w:rFonts w:ascii="Arial Narrow" w:eastAsia="MS Mincho" w:hAnsi="Arial Narrow" w:cs="Arial"/>
        </w:rPr>
        <w:t xml:space="preserve">Cuando se dispara un portal a una pared, al llegar a esta pared (el portal puede dispararse desde lejos), el jugador puede </w:t>
      </w:r>
      <w:r>
        <w:rPr>
          <w:rFonts w:ascii="Arial Narrow" w:eastAsia="MS Mincho" w:hAnsi="Arial Narrow" w:cs="Arial"/>
          <w:i/>
        </w:rPr>
        <w:t>entrar</w:t>
      </w:r>
      <w:r>
        <w:rPr>
          <w:rFonts w:ascii="Arial Narrow" w:eastAsia="MS Mincho" w:hAnsi="Arial Narrow" w:cs="Arial"/>
        </w:rPr>
        <w:t xml:space="preserve"> al portal.</w:t>
      </w:r>
    </w:p>
    <w:p w:rsidR="00292339" w:rsidRPr="004607A8" w:rsidRDefault="00292339" w:rsidP="00292339">
      <w:pPr>
        <w:pStyle w:val="Prrafodelista"/>
        <w:numPr>
          <w:ilvl w:val="0"/>
          <w:numId w:val="15"/>
        </w:numPr>
        <w:spacing w:after="0"/>
        <w:jc w:val="both"/>
        <w:rPr>
          <w:rFonts w:ascii="Arial Narrow" w:eastAsia="MS Mincho" w:hAnsi="Arial Narrow" w:cs="Arial"/>
        </w:rPr>
      </w:pPr>
      <w:r>
        <w:rPr>
          <w:rFonts w:ascii="Arial Narrow" w:eastAsia="MS Mincho" w:hAnsi="Arial Narrow" w:cs="Arial"/>
        </w:rPr>
        <w:t xml:space="preserve">Si se entra al portal azul, se sale </w:t>
      </w:r>
      <w:r w:rsidR="00C81E46">
        <w:rPr>
          <w:rFonts w:ascii="Arial Narrow" w:eastAsia="MS Mincho" w:hAnsi="Arial Narrow" w:cs="Arial"/>
        </w:rPr>
        <w:t>en el cuadro libre junto a la pared donde esté</w:t>
      </w:r>
      <w:r>
        <w:rPr>
          <w:rFonts w:ascii="Arial Narrow" w:eastAsia="MS Mincho" w:hAnsi="Arial Narrow" w:cs="Arial"/>
        </w:rPr>
        <w:t xml:space="preserve"> el portal naranja. Si no hay portal naranja abierto, entonces el portal azul no sirve y </w:t>
      </w:r>
      <w:r>
        <w:rPr>
          <w:rFonts w:ascii="Arial Narrow" w:eastAsia="MS Mincho" w:hAnsi="Arial Narrow" w:cs="Arial"/>
          <w:b/>
        </w:rPr>
        <w:t>no tiene ningún efecto tratar de entrar en él.</w:t>
      </w:r>
    </w:p>
    <w:p w:rsidR="00D52446" w:rsidRPr="00D52446" w:rsidRDefault="00292339" w:rsidP="00D52446">
      <w:pPr>
        <w:pStyle w:val="Prrafodelista"/>
        <w:numPr>
          <w:ilvl w:val="0"/>
          <w:numId w:val="15"/>
        </w:numPr>
        <w:jc w:val="both"/>
        <w:rPr>
          <w:rFonts w:ascii="Arial Narrow" w:eastAsia="MS Mincho" w:hAnsi="Arial Narrow" w:cs="Arial"/>
        </w:rPr>
      </w:pPr>
      <w:r>
        <w:rPr>
          <w:rFonts w:ascii="Arial Narrow" w:eastAsia="MS Mincho" w:hAnsi="Arial Narrow" w:cs="Arial"/>
        </w:rPr>
        <w:t>Viceversa, si se entra al portal naranja, se sale por donde esté el portal azul. Igualmente, si no hay portal azul, entrar al portal naranja no causa ningún efecto.</w:t>
      </w:r>
    </w:p>
    <w:p w:rsidR="00292339" w:rsidRPr="006C6580" w:rsidRDefault="00292339" w:rsidP="00292339">
      <w:pPr>
        <w:jc w:val="both"/>
        <w:rPr>
          <w:rFonts w:ascii="Arial Narrow" w:eastAsia="MS Mincho" w:hAnsi="Arial Narrow" w:cs="Arial"/>
          <w:sz w:val="22"/>
          <w:szCs w:val="22"/>
        </w:rPr>
      </w:pPr>
      <w:r>
        <w:rPr>
          <w:rFonts w:ascii="Arial Narrow" w:eastAsia="MS Mincho" w:hAnsi="Arial Narrow" w:cs="Arial"/>
          <w:sz w:val="22"/>
          <w:szCs w:val="22"/>
        </w:rPr>
        <w:t xml:space="preserve">Para este problema recibirás el mapa de un mundo representado por una cuadrícula rectangular de </w:t>
      </w:r>
      <w:r>
        <w:rPr>
          <w:rFonts w:ascii="Arial Narrow" w:eastAsia="MS Mincho" w:hAnsi="Arial Narrow" w:cs="Arial"/>
          <w:b/>
          <w:i/>
          <w:sz w:val="22"/>
          <w:szCs w:val="22"/>
        </w:rPr>
        <w:t>M</w:t>
      </w:r>
      <w:r>
        <w:rPr>
          <w:rFonts w:ascii="Arial Narrow" w:eastAsia="MS Mincho" w:hAnsi="Arial Narrow" w:cs="Arial"/>
          <w:sz w:val="22"/>
          <w:szCs w:val="22"/>
        </w:rPr>
        <w:t xml:space="preserve"> filas</w:t>
      </w:r>
      <w:r>
        <w:rPr>
          <w:rFonts w:ascii="Arial Narrow" w:eastAsia="MS Mincho" w:hAnsi="Arial Narrow" w:cs="Arial"/>
          <w:b/>
          <w:i/>
          <w:sz w:val="22"/>
          <w:szCs w:val="22"/>
        </w:rPr>
        <w:t xml:space="preserve"> </w:t>
      </w:r>
      <w:r>
        <w:rPr>
          <w:rFonts w:ascii="Arial Narrow" w:eastAsia="MS Mincho" w:hAnsi="Arial Narrow" w:cs="Arial"/>
          <w:sz w:val="22"/>
          <w:szCs w:val="22"/>
        </w:rPr>
        <w:t xml:space="preserve">x </w:t>
      </w:r>
      <w:r>
        <w:rPr>
          <w:rFonts w:ascii="Arial Narrow" w:eastAsia="MS Mincho" w:hAnsi="Arial Narrow" w:cs="Arial"/>
          <w:b/>
          <w:i/>
          <w:sz w:val="22"/>
          <w:szCs w:val="22"/>
        </w:rPr>
        <w:t xml:space="preserve">N </w:t>
      </w:r>
      <w:r>
        <w:rPr>
          <w:rFonts w:ascii="Arial Narrow" w:eastAsia="MS Mincho" w:hAnsi="Arial Narrow" w:cs="Arial"/>
          <w:sz w:val="22"/>
          <w:szCs w:val="22"/>
        </w:rPr>
        <w:t>columnas, el mapa marca los cuadros por los que se puede avanzar y los cuadros que son pared, además marca la posición inicial del jugador (</w:t>
      </w:r>
      <w:proofErr w:type="spellStart"/>
      <w:r>
        <w:rPr>
          <w:rFonts w:ascii="Arial Narrow" w:eastAsia="MS Mincho" w:hAnsi="Arial Narrow" w:cs="Arial"/>
          <w:b/>
          <w:i/>
          <w:sz w:val="22"/>
          <w:szCs w:val="22"/>
        </w:rPr>
        <w:t>x</w:t>
      </w:r>
      <w:r>
        <w:rPr>
          <w:rFonts w:ascii="Arial Narrow" w:eastAsia="MS Mincho" w:hAnsi="Arial Narrow" w:cs="Arial"/>
          <w:b/>
          <w:i/>
          <w:sz w:val="22"/>
          <w:szCs w:val="22"/>
          <w:vertAlign w:val="subscript"/>
        </w:rPr>
        <w:t>j</w:t>
      </w:r>
      <w:proofErr w:type="gramStart"/>
      <w:r>
        <w:rPr>
          <w:rFonts w:ascii="Arial Narrow" w:eastAsia="MS Mincho" w:hAnsi="Arial Narrow" w:cs="Arial"/>
          <w:b/>
          <w:i/>
          <w:sz w:val="22"/>
          <w:szCs w:val="22"/>
        </w:rPr>
        <w:t>,y</w:t>
      </w:r>
      <w:r>
        <w:rPr>
          <w:rFonts w:ascii="Arial Narrow" w:eastAsia="MS Mincho" w:hAnsi="Arial Narrow" w:cs="Arial"/>
          <w:b/>
          <w:i/>
          <w:sz w:val="22"/>
          <w:szCs w:val="22"/>
          <w:vertAlign w:val="subscript"/>
        </w:rPr>
        <w:t>j</w:t>
      </w:r>
      <w:proofErr w:type="spellEnd"/>
      <w:proofErr w:type="gramEnd"/>
      <w:r>
        <w:rPr>
          <w:rFonts w:ascii="Arial Narrow" w:eastAsia="MS Mincho" w:hAnsi="Arial Narrow" w:cs="Arial"/>
          <w:sz w:val="22"/>
          <w:szCs w:val="22"/>
        </w:rPr>
        <w:t>), y la posición del pastel (</w:t>
      </w:r>
      <w:proofErr w:type="spellStart"/>
      <w:r>
        <w:rPr>
          <w:rFonts w:ascii="Arial Narrow" w:eastAsia="MS Mincho" w:hAnsi="Arial Narrow" w:cs="Arial"/>
          <w:b/>
          <w:i/>
          <w:sz w:val="22"/>
          <w:szCs w:val="22"/>
        </w:rPr>
        <w:t>x</w:t>
      </w:r>
      <w:r>
        <w:rPr>
          <w:rFonts w:ascii="Arial Narrow" w:eastAsia="MS Mincho" w:hAnsi="Arial Narrow" w:cs="Arial"/>
          <w:b/>
          <w:i/>
          <w:sz w:val="22"/>
          <w:szCs w:val="22"/>
          <w:vertAlign w:val="subscript"/>
        </w:rPr>
        <w:t>p</w:t>
      </w:r>
      <w:r>
        <w:rPr>
          <w:rFonts w:ascii="Arial Narrow" w:eastAsia="MS Mincho" w:hAnsi="Arial Narrow" w:cs="Arial"/>
          <w:b/>
          <w:i/>
          <w:sz w:val="22"/>
          <w:szCs w:val="22"/>
        </w:rPr>
        <w:t>,y</w:t>
      </w:r>
      <w:r>
        <w:rPr>
          <w:rFonts w:ascii="Arial Narrow" w:eastAsia="MS Mincho" w:hAnsi="Arial Narrow" w:cs="Arial"/>
          <w:b/>
          <w:i/>
          <w:sz w:val="22"/>
          <w:szCs w:val="22"/>
          <w:vertAlign w:val="subscript"/>
        </w:rPr>
        <w:t>p</w:t>
      </w:r>
      <w:proofErr w:type="spellEnd"/>
      <w:r>
        <w:rPr>
          <w:rFonts w:ascii="Arial Narrow" w:eastAsia="MS Mincho" w:hAnsi="Arial Narrow" w:cs="Arial"/>
          <w:sz w:val="22"/>
          <w:szCs w:val="22"/>
        </w:rPr>
        <w:t xml:space="preserve">). Como jugador puedes dar un </w:t>
      </w:r>
      <w:r>
        <w:rPr>
          <w:rFonts w:ascii="Arial Narrow" w:eastAsia="MS Mincho" w:hAnsi="Arial Narrow" w:cs="Arial"/>
          <w:b/>
          <w:i/>
          <w:sz w:val="22"/>
          <w:szCs w:val="22"/>
        </w:rPr>
        <w:t>paso</w:t>
      </w:r>
      <w:r>
        <w:rPr>
          <w:rFonts w:ascii="Arial Narrow" w:eastAsia="MS Mincho" w:hAnsi="Arial Narrow" w:cs="Arial"/>
          <w:sz w:val="22"/>
          <w:szCs w:val="22"/>
        </w:rPr>
        <w:t xml:space="preserve">, </w:t>
      </w:r>
      <w:r w:rsidRPr="00951CFE">
        <w:rPr>
          <w:rFonts w:ascii="Arial Narrow" w:eastAsia="MS Mincho" w:hAnsi="Arial Narrow" w:cs="Arial"/>
          <w:sz w:val="22"/>
          <w:szCs w:val="22"/>
        </w:rPr>
        <w:t xml:space="preserve">siempre y cuando </w:t>
      </w:r>
      <w:r>
        <w:rPr>
          <w:rFonts w:ascii="Arial Narrow" w:eastAsia="MS Mincho" w:hAnsi="Arial Narrow" w:cs="Arial"/>
          <w:b/>
          <w:sz w:val="22"/>
          <w:szCs w:val="22"/>
        </w:rPr>
        <w:t xml:space="preserve">no exista </w:t>
      </w:r>
      <w:r w:rsidRPr="00951CFE">
        <w:rPr>
          <w:rFonts w:ascii="Arial Narrow" w:eastAsia="MS Mincho" w:hAnsi="Arial Narrow" w:cs="Arial"/>
          <w:sz w:val="22"/>
          <w:szCs w:val="22"/>
        </w:rPr>
        <w:t>una pared que te lo impida</w:t>
      </w:r>
      <w:r>
        <w:rPr>
          <w:rFonts w:ascii="Arial Narrow" w:eastAsia="MS Mincho" w:hAnsi="Arial Narrow" w:cs="Arial"/>
          <w:sz w:val="22"/>
          <w:szCs w:val="22"/>
        </w:rPr>
        <w:t xml:space="preserve">, en las direcciones norte, sur, este u oeste. Además puedes disparar cualquiera de los portales, azul o naranja, igualmente en dirección norte, sur, este u oeste, en caso de disparar un portal este </w:t>
      </w:r>
      <w:r w:rsidR="00C81E46">
        <w:rPr>
          <w:rFonts w:ascii="Arial Narrow" w:eastAsia="MS Mincho" w:hAnsi="Arial Narrow" w:cs="Arial"/>
          <w:sz w:val="22"/>
          <w:szCs w:val="22"/>
        </w:rPr>
        <w:t>se abrirá en</w:t>
      </w:r>
      <w:r>
        <w:rPr>
          <w:rFonts w:ascii="Arial Narrow" w:eastAsia="MS Mincho" w:hAnsi="Arial Narrow" w:cs="Arial"/>
          <w:sz w:val="22"/>
          <w:szCs w:val="22"/>
        </w:rPr>
        <w:t xml:space="preserve"> la próxima pared en esa</w:t>
      </w:r>
      <w:r w:rsidR="00C81E46">
        <w:rPr>
          <w:rFonts w:ascii="Arial Narrow" w:eastAsia="MS Mincho" w:hAnsi="Arial Narrow" w:cs="Arial"/>
          <w:sz w:val="22"/>
          <w:szCs w:val="22"/>
        </w:rPr>
        <w:t xml:space="preserve"> dirección</w:t>
      </w:r>
      <w:r>
        <w:rPr>
          <w:rFonts w:ascii="Arial Narrow" w:eastAsia="MS Mincho" w:hAnsi="Arial Narrow" w:cs="Arial"/>
          <w:sz w:val="22"/>
          <w:szCs w:val="22"/>
        </w:rPr>
        <w:t>, el mundo está rodeado por pared, de modo que siempre habrá una pared en donde se abra el portal.</w:t>
      </w:r>
    </w:p>
    <w:p w:rsidR="00292339" w:rsidRPr="004607A8" w:rsidRDefault="00292339" w:rsidP="00292339">
      <w:pPr>
        <w:jc w:val="both"/>
        <w:rPr>
          <w:rFonts w:ascii="Arial Narrow" w:eastAsia="MS Mincho" w:hAnsi="Arial Narrow" w:cs="Arial"/>
        </w:rPr>
      </w:pPr>
    </w:p>
    <w:p w:rsidR="00292339" w:rsidRPr="006A1FB2" w:rsidRDefault="00292339" w:rsidP="00292339">
      <w:pPr>
        <w:jc w:val="both"/>
        <w:rPr>
          <w:rFonts w:ascii="Arial Narrow" w:eastAsia="MS Mincho" w:hAnsi="Arial Narrow" w:cs="Arial"/>
          <w:b/>
          <w:bCs/>
          <w:sz w:val="22"/>
          <w:szCs w:val="22"/>
        </w:rPr>
      </w:pPr>
      <w:r w:rsidRPr="006A1FB2">
        <w:rPr>
          <w:rFonts w:ascii="Arial Narrow" w:eastAsia="MS Mincho" w:hAnsi="Arial Narrow" w:cs="Arial"/>
          <w:b/>
          <w:bCs/>
          <w:sz w:val="22"/>
          <w:szCs w:val="22"/>
        </w:rPr>
        <w:t>Problema</w:t>
      </w:r>
    </w:p>
    <w:p w:rsidR="00292339" w:rsidRDefault="00292339" w:rsidP="00292339">
      <w:pPr>
        <w:jc w:val="both"/>
        <w:rPr>
          <w:rFonts w:ascii="Arial Narrow" w:eastAsia="MS Mincho" w:hAnsi="Arial Narrow" w:cs="Arial"/>
          <w:sz w:val="22"/>
          <w:szCs w:val="22"/>
        </w:rPr>
      </w:pPr>
      <w:r>
        <w:rPr>
          <w:rFonts w:ascii="Arial Narrow" w:eastAsia="MS Mincho" w:hAnsi="Arial Narrow" w:cs="Arial"/>
          <w:sz w:val="22"/>
          <w:szCs w:val="22"/>
        </w:rPr>
        <w:t>Escribe un programa que</w:t>
      </w:r>
      <w:r w:rsidR="00C81E46">
        <w:rPr>
          <w:rFonts w:ascii="Arial Narrow" w:eastAsia="MS Mincho" w:hAnsi="Arial Narrow" w:cs="Arial"/>
          <w:sz w:val="22"/>
          <w:szCs w:val="22"/>
        </w:rPr>
        <w:t>,</w:t>
      </w:r>
      <w:r>
        <w:rPr>
          <w:rFonts w:ascii="Arial Narrow" w:eastAsia="MS Mincho" w:hAnsi="Arial Narrow" w:cs="Arial"/>
          <w:sz w:val="22"/>
          <w:szCs w:val="22"/>
        </w:rPr>
        <w:t xml:space="preserve"> recibiendo el mapa, las coordenadas de inicio del jugador y las coordenadas del pastel, determine cuál es el menor número de pasos que tiene que dar el jugador para llegar hasta el pastel o que imprima ‘</w:t>
      </w:r>
      <w:r>
        <w:rPr>
          <w:rFonts w:ascii="Arial Narrow" w:eastAsia="MS Mincho" w:hAnsi="Arial Narrow" w:cs="Arial"/>
          <w:b/>
          <w:sz w:val="22"/>
          <w:szCs w:val="22"/>
        </w:rPr>
        <w:t>THE CAKE IS A LIE</w:t>
      </w:r>
      <w:r w:rsidRPr="006C6580">
        <w:rPr>
          <w:rFonts w:ascii="Arial Narrow" w:eastAsia="MS Mincho" w:hAnsi="Arial Narrow" w:cs="Arial"/>
          <w:sz w:val="22"/>
          <w:szCs w:val="22"/>
        </w:rPr>
        <w:t>’</w:t>
      </w:r>
      <w:r>
        <w:rPr>
          <w:rFonts w:ascii="Arial Narrow" w:eastAsia="MS Mincho" w:hAnsi="Arial Narrow" w:cs="Arial"/>
          <w:sz w:val="22"/>
          <w:szCs w:val="22"/>
        </w:rPr>
        <w:t xml:space="preserve"> si es imposible llegar al pastel. </w:t>
      </w:r>
    </w:p>
    <w:p w:rsidR="00292339" w:rsidRPr="006C6580" w:rsidRDefault="00292339" w:rsidP="00292339">
      <w:pPr>
        <w:jc w:val="both"/>
        <w:rPr>
          <w:rFonts w:ascii="Arial Narrow" w:eastAsia="MS Mincho" w:hAnsi="Arial Narrow" w:cs="Arial"/>
          <w:sz w:val="22"/>
          <w:szCs w:val="22"/>
          <w:vertAlign w:val="subscript"/>
        </w:rPr>
      </w:pPr>
    </w:p>
    <w:p w:rsidR="00292339" w:rsidRPr="006A1FB2" w:rsidRDefault="00292339" w:rsidP="00292339">
      <w:pPr>
        <w:jc w:val="both"/>
        <w:rPr>
          <w:rFonts w:ascii="Arial Narrow" w:eastAsia="MS Mincho" w:hAnsi="Arial Narrow" w:cs="Arial"/>
          <w:b/>
          <w:sz w:val="22"/>
          <w:szCs w:val="22"/>
        </w:rPr>
      </w:pPr>
      <w:r w:rsidRPr="006A1FB2">
        <w:rPr>
          <w:rFonts w:ascii="Arial Narrow" w:eastAsia="MS Mincho" w:hAnsi="Arial Narrow" w:cs="Arial"/>
          <w:b/>
          <w:sz w:val="22"/>
          <w:szCs w:val="22"/>
        </w:rPr>
        <w:t>Entrada</w:t>
      </w:r>
    </w:p>
    <w:p w:rsidR="00292339" w:rsidRPr="006A1FB2" w:rsidRDefault="00292339" w:rsidP="00292339">
      <w:pPr>
        <w:jc w:val="both"/>
        <w:rPr>
          <w:rFonts w:ascii="Arial Narrow" w:eastAsia="MS Mincho" w:hAnsi="Arial Narrow" w:cs="Arial"/>
          <w:sz w:val="22"/>
          <w:szCs w:val="22"/>
        </w:rPr>
      </w:pPr>
      <w:r w:rsidRPr="006A1FB2">
        <w:rPr>
          <w:rFonts w:ascii="Arial Narrow" w:eastAsia="MS Mincho" w:hAnsi="Arial Narrow" w:cs="Arial"/>
          <w:sz w:val="22"/>
          <w:szCs w:val="22"/>
        </w:rPr>
        <w:t>Tu programa debe leer del teclado los siguientes datos:</w:t>
      </w:r>
    </w:p>
    <w:p w:rsidR="00292339" w:rsidRPr="006A1FB2" w:rsidRDefault="00292339" w:rsidP="00292339">
      <w:pPr>
        <w:numPr>
          <w:ilvl w:val="0"/>
          <w:numId w:val="10"/>
        </w:numPr>
        <w:jc w:val="both"/>
        <w:rPr>
          <w:rFonts w:ascii="Arial Narrow" w:eastAsia="MS Mincho" w:hAnsi="Arial Narrow" w:cs="Arial"/>
          <w:sz w:val="22"/>
          <w:szCs w:val="22"/>
        </w:rPr>
      </w:pPr>
      <w:r w:rsidRPr="006A1FB2">
        <w:rPr>
          <w:rFonts w:ascii="Arial Narrow" w:eastAsia="MS Mincho" w:hAnsi="Arial Narrow" w:cs="Arial"/>
          <w:sz w:val="22"/>
          <w:szCs w:val="22"/>
        </w:rPr>
        <w:t xml:space="preserve">La primera línea contiene </w:t>
      </w:r>
      <w:r>
        <w:rPr>
          <w:rFonts w:ascii="Arial Narrow" w:eastAsia="MS Mincho" w:hAnsi="Arial Narrow" w:cs="Arial"/>
          <w:sz w:val="22"/>
          <w:szCs w:val="22"/>
        </w:rPr>
        <w:t>dos</w:t>
      </w:r>
      <w:r w:rsidRPr="006A1FB2">
        <w:rPr>
          <w:rFonts w:ascii="Arial Narrow" w:eastAsia="MS Mincho" w:hAnsi="Arial Narrow" w:cs="Arial"/>
          <w:sz w:val="22"/>
          <w:szCs w:val="22"/>
        </w:rPr>
        <w:t xml:space="preserve"> entero</w:t>
      </w:r>
      <w:r>
        <w:rPr>
          <w:rFonts w:ascii="Arial Narrow" w:eastAsia="MS Mincho" w:hAnsi="Arial Narrow" w:cs="Arial"/>
          <w:sz w:val="22"/>
          <w:szCs w:val="22"/>
        </w:rPr>
        <w:t>s</w:t>
      </w:r>
      <w:r>
        <w:rPr>
          <w:rFonts w:ascii="Arial Narrow" w:eastAsia="MS Mincho" w:hAnsi="Arial Narrow" w:cs="Arial"/>
          <w:b/>
          <w:i/>
          <w:sz w:val="22"/>
          <w:szCs w:val="22"/>
        </w:rPr>
        <w:t xml:space="preserve"> M</w:t>
      </w:r>
      <w:r>
        <w:rPr>
          <w:rFonts w:ascii="Arial Narrow" w:eastAsia="MS Mincho" w:hAnsi="Arial Narrow" w:cs="Arial"/>
          <w:sz w:val="22"/>
          <w:szCs w:val="22"/>
        </w:rPr>
        <w:t xml:space="preserve">, </w:t>
      </w:r>
      <w:r>
        <w:rPr>
          <w:rFonts w:ascii="Arial Narrow" w:eastAsia="MS Mincho" w:hAnsi="Arial Narrow" w:cs="Arial"/>
          <w:b/>
          <w:i/>
          <w:sz w:val="22"/>
          <w:szCs w:val="22"/>
        </w:rPr>
        <w:t>N</w:t>
      </w:r>
      <w:r>
        <w:rPr>
          <w:rFonts w:ascii="Arial Narrow" w:eastAsia="MS Mincho" w:hAnsi="Arial Narrow" w:cs="Arial"/>
          <w:sz w:val="22"/>
          <w:szCs w:val="22"/>
        </w:rPr>
        <w:t>, la cantidad de filas y de columnas en el mapa</w:t>
      </w:r>
      <w:r w:rsidRPr="006A1FB2">
        <w:rPr>
          <w:rFonts w:ascii="Arial Narrow" w:eastAsia="MS Mincho" w:hAnsi="Arial Narrow" w:cs="Arial"/>
          <w:sz w:val="22"/>
          <w:szCs w:val="22"/>
        </w:rPr>
        <w:t>.</w:t>
      </w:r>
    </w:p>
    <w:p w:rsidR="00292339" w:rsidRDefault="00292339" w:rsidP="00292339">
      <w:pPr>
        <w:numPr>
          <w:ilvl w:val="0"/>
          <w:numId w:val="10"/>
        </w:numPr>
        <w:jc w:val="both"/>
        <w:rPr>
          <w:rFonts w:ascii="Arial Narrow" w:eastAsia="MS Mincho" w:hAnsi="Arial Narrow" w:cs="Arial"/>
          <w:sz w:val="22"/>
          <w:szCs w:val="22"/>
        </w:rPr>
      </w:pPr>
      <w:r w:rsidRPr="006A1FB2">
        <w:rPr>
          <w:rFonts w:ascii="Arial Narrow" w:eastAsia="MS Mincho" w:hAnsi="Arial Narrow" w:cs="Arial"/>
          <w:sz w:val="22"/>
          <w:szCs w:val="22"/>
        </w:rPr>
        <w:t xml:space="preserve">Las siguientes </w:t>
      </w:r>
      <w:r>
        <w:rPr>
          <w:rFonts w:ascii="Arial Narrow" w:eastAsia="MS Mincho" w:hAnsi="Arial Narrow" w:cs="Arial"/>
          <w:b/>
          <w:i/>
          <w:sz w:val="22"/>
          <w:szCs w:val="22"/>
        </w:rPr>
        <w:t>M</w:t>
      </w:r>
      <w:r w:rsidRPr="006A1FB2">
        <w:rPr>
          <w:rFonts w:ascii="Arial Narrow" w:eastAsia="MS Mincho" w:hAnsi="Arial Narrow" w:cs="Arial"/>
          <w:sz w:val="22"/>
          <w:szCs w:val="22"/>
        </w:rPr>
        <w:t xml:space="preserve"> líneas tienen </w:t>
      </w:r>
      <w:r>
        <w:rPr>
          <w:rFonts w:ascii="Arial Narrow" w:eastAsia="MS Mincho" w:hAnsi="Arial Narrow" w:cs="Arial"/>
          <w:b/>
          <w:i/>
          <w:sz w:val="22"/>
          <w:szCs w:val="22"/>
        </w:rPr>
        <w:t xml:space="preserve">N </w:t>
      </w:r>
      <w:r w:rsidR="00C81E46">
        <w:rPr>
          <w:rFonts w:ascii="Arial Narrow" w:eastAsia="MS Mincho" w:hAnsi="Arial Narrow" w:cs="Arial"/>
          <w:sz w:val="22"/>
          <w:szCs w:val="22"/>
        </w:rPr>
        <w:t>cara</w:t>
      </w:r>
      <w:r>
        <w:rPr>
          <w:rFonts w:ascii="Arial Narrow" w:eastAsia="MS Mincho" w:hAnsi="Arial Narrow" w:cs="Arial"/>
          <w:sz w:val="22"/>
          <w:szCs w:val="22"/>
        </w:rPr>
        <w:t>cteres que representan el mapa, cada uno de estos caracteres puede tener los siguientes valores:</w:t>
      </w:r>
    </w:p>
    <w:p w:rsidR="00292339" w:rsidRDefault="00292339" w:rsidP="00292339">
      <w:pPr>
        <w:numPr>
          <w:ilvl w:val="1"/>
          <w:numId w:val="10"/>
        </w:numPr>
        <w:jc w:val="both"/>
        <w:rPr>
          <w:rFonts w:ascii="Arial Narrow" w:eastAsia="MS Mincho" w:hAnsi="Arial Narrow" w:cs="Arial"/>
          <w:sz w:val="22"/>
          <w:szCs w:val="22"/>
        </w:rPr>
      </w:pPr>
      <w:r>
        <w:rPr>
          <w:rFonts w:ascii="Arial Narrow" w:eastAsia="MS Mincho" w:hAnsi="Arial Narrow" w:cs="Arial"/>
          <w:sz w:val="22"/>
          <w:szCs w:val="22"/>
        </w:rPr>
        <w:t>‘.’ (punto): Es un cuadro por donde se puede caminar.</w:t>
      </w:r>
    </w:p>
    <w:p w:rsidR="00292339" w:rsidRDefault="00292339" w:rsidP="00292339">
      <w:pPr>
        <w:numPr>
          <w:ilvl w:val="1"/>
          <w:numId w:val="10"/>
        </w:numPr>
        <w:jc w:val="both"/>
        <w:rPr>
          <w:rFonts w:ascii="Arial Narrow" w:eastAsia="MS Mincho" w:hAnsi="Arial Narrow" w:cs="Arial"/>
          <w:sz w:val="22"/>
          <w:szCs w:val="22"/>
        </w:rPr>
      </w:pPr>
      <w:r>
        <w:rPr>
          <w:rFonts w:ascii="Arial Narrow" w:eastAsia="MS Mincho" w:hAnsi="Arial Narrow" w:cs="Arial"/>
          <w:sz w:val="22"/>
          <w:szCs w:val="22"/>
        </w:rPr>
        <w:t>‘#’ (gato): Indica un cuadro por donde no se puede caminar (</w:t>
      </w:r>
      <w:r>
        <w:rPr>
          <w:rFonts w:ascii="Arial Narrow" w:eastAsia="MS Mincho" w:hAnsi="Arial Narrow" w:cs="Arial"/>
          <w:b/>
          <w:i/>
          <w:sz w:val="22"/>
          <w:szCs w:val="22"/>
        </w:rPr>
        <w:t>pared</w:t>
      </w:r>
      <w:r>
        <w:rPr>
          <w:rFonts w:ascii="Arial Narrow" w:eastAsia="MS Mincho" w:hAnsi="Arial Narrow" w:cs="Arial"/>
          <w:sz w:val="22"/>
          <w:szCs w:val="22"/>
        </w:rPr>
        <w:t>).</w:t>
      </w:r>
    </w:p>
    <w:p w:rsidR="00292339" w:rsidRDefault="00292339" w:rsidP="00292339">
      <w:pPr>
        <w:numPr>
          <w:ilvl w:val="1"/>
          <w:numId w:val="10"/>
        </w:numPr>
        <w:jc w:val="both"/>
        <w:rPr>
          <w:rFonts w:ascii="Arial Narrow" w:eastAsia="MS Mincho" w:hAnsi="Arial Narrow" w:cs="Arial"/>
          <w:sz w:val="22"/>
          <w:szCs w:val="22"/>
        </w:rPr>
      </w:pPr>
      <w:r>
        <w:rPr>
          <w:rFonts w:ascii="Arial Narrow" w:eastAsia="MS Mincho" w:hAnsi="Arial Narrow" w:cs="Arial"/>
          <w:sz w:val="22"/>
          <w:szCs w:val="22"/>
        </w:rPr>
        <w:t>‘O’ (o mayúscula): Indica la posición donde inicia el jugador.</w:t>
      </w:r>
    </w:p>
    <w:p w:rsidR="00292339" w:rsidRPr="006A1FB2" w:rsidRDefault="00292339" w:rsidP="00292339">
      <w:pPr>
        <w:numPr>
          <w:ilvl w:val="1"/>
          <w:numId w:val="10"/>
        </w:numPr>
        <w:jc w:val="both"/>
        <w:rPr>
          <w:rFonts w:ascii="Arial Narrow" w:eastAsia="MS Mincho" w:hAnsi="Arial Narrow" w:cs="Arial"/>
          <w:sz w:val="22"/>
          <w:szCs w:val="22"/>
        </w:rPr>
      </w:pPr>
      <w:r>
        <w:rPr>
          <w:rFonts w:ascii="Arial Narrow" w:eastAsia="MS Mincho" w:hAnsi="Arial Narrow" w:cs="Arial"/>
          <w:sz w:val="22"/>
          <w:szCs w:val="22"/>
        </w:rPr>
        <w:t>‘X’ (x mayúscula): Indica la posición donde está el pastel.</w:t>
      </w:r>
    </w:p>
    <w:p w:rsidR="00292339" w:rsidRPr="006A1FB2" w:rsidRDefault="00292339" w:rsidP="00292339">
      <w:pPr>
        <w:jc w:val="both"/>
        <w:rPr>
          <w:rFonts w:ascii="Arial Narrow" w:eastAsia="MS Mincho" w:hAnsi="Arial Narrow" w:cs="Arial"/>
          <w:b/>
          <w:sz w:val="22"/>
          <w:szCs w:val="22"/>
        </w:rPr>
      </w:pPr>
      <w:r w:rsidRPr="006A1FB2">
        <w:rPr>
          <w:rFonts w:ascii="Arial Narrow" w:eastAsia="MS Mincho" w:hAnsi="Arial Narrow" w:cs="Arial"/>
          <w:b/>
          <w:sz w:val="22"/>
          <w:szCs w:val="22"/>
        </w:rPr>
        <w:t>Salida</w:t>
      </w:r>
    </w:p>
    <w:p w:rsidR="00292339" w:rsidRPr="00244AAC" w:rsidRDefault="00292339" w:rsidP="00292339">
      <w:pPr>
        <w:jc w:val="both"/>
        <w:rPr>
          <w:rFonts w:ascii="Arial Narrow" w:eastAsia="MS Mincho" w:hAnsi="Arial Narrow" w:cs="Arial"/>
          <w:sz w:val="22"/>
          <w:szCs w:val="22"/>
        </w:rPr>
      </w:pPr>
      <w:r w:rsidRPr="006A1FB2">
        <w:rPr>
          <w:rFonts w:ascii="Arial Narrow" w:eastAsia="MS Mincho" w:hAnsi="Arial Narrow" w:cs="Arial"/>
          <w:sz w:val="22"/>
          <w:szCs w:val="22"/>
        </w:rPr>
        <w:t xml:space="preserve">Tu programa debe escribir en la pantalla </w:t>
      </w:r>
      <w:r>
        <w:rPr>
          <w:rFonts w:ascii="Arial Narrow" w:eastAsia="MS Mincho" w:hAnsi="Arial Narrow" w:cs="Arial"/>
          <w:bCs/>
          <w:sz w:val="22"/>
          <w:szCs w:val="22"/>
        </w:rPr>
        <w:t>un único número que indica la cantidad mínima de pasos necesaria para que el jugador llegue al pastel.</w:t>
      </w:r>
    </w:p>
    <w:p w:rsidR="00292339" w:rsidRPr="006A1FB2" w:rsidRDefault="00292339" w:rsidP="00292339">
      <w:pPr>
        <w:jc w:val="both"/>
        <w:rPr>
          <w:rFonts w:ascii="Arial Narrow" w:eastAsia="MS Mincho" w:hAnsi="Arial Narrow" w:cs="Arial"/>
          <w:sz w:val="22"/>
          <w:szCs w:val="22"/>
        </w:rPr>
      </w:pPr>
    </w:p>
    <w:p w:rsidR="00292339" w:rsidRPr="006A1FB2" w:rsidRDefault="00292339" w:rsidP="00292339">
      <w:pPr>
        <w:jc w:val="both"/>
        <w:rPr>
          <w:rFonts w:ascii="Arial Narrow" w:eastAsia="MS Mincho" w:hAnsi="Arial Narrow" w:cs="Arial"/>
          <w:b/>
          <w:sz w:val="22"/>
          <w:szCs w:val="22"/>
        </w:rPr>
      </w:pPr>
      <w:r w:rsidRPr="006A1FB2">
        <w:rPr>
          <w:rFonts w:ascii="Arial Narrow" w:eastAsia="MS Mincho" w:hAnsi="Arial Narrow" w:cs="Arial"/>
          <w:b/>
          <w:sz w:val="22"/>
          <w:szCs w:val="22"/>
        </w:rPr>
        <w:t>Restricciones</w:t>
      </w:r>
    </w:p>
    <w:p w:rsidR="00292339" w:rsidRPr="006A1FB2" w:rsidRDefault="00292339" w:rsidP="00292339">
      <w:pPr>
        <w:jc w:val="both"/>
        <w:rPr>
          <w:rFonts w:ascii="Arial Narrow" w:eastAsia="MS Mincho" w:hAnsi="Arial Narrow" w:cs="Arial"/>
          <w:sz w:val="22"/>
          <w:szCs w:val="22"/>
        </w:rPr>
      </w:pPr>
      <w:r w:rsidRPr="006A1FB2">
        <w:rPr>
          <w:rFonts w:ascii="Arial Narrow" w:eastAsia="MS Mincho" w:hAnsi="Arial Narrow" w:cs="Arial"/>
          <w:b/>
          <w:sz w:val="22"/>
          <w:szCs w:val="22"/>
        </w:rPr>
        <w:t xml:space="preserve">1 &lt;= </w:t>
      </w:r>
      <w:r>
        <w:rPr>
          <w:rFonts w:ascii="Arial Narrow" w:eastAsia="MS Mincho" w:hAnsi="Arial Narrow" w:cs="Arial"/>
          <w:b/>
          <w:i/>
          <w:sz w:val="22"/>
          <w:szCs w:val="22"/>
        </w:rPr>
        <w:t>M</w:t>
      </w:r>
      <w:proofErr w:type="gramStart"/>
      <w:r>
        <w:rPr>
          <w:rFonts w:ascii="Arial Narrow" w:eastAsia="MS Mincho" w:hAnsi="Arial Narrow" w:cs="Arial"/>
          <w:b/>
          <w:i/>
          <w:sz w:val="22"/>
          <w:szCs w:val="22"/>
        </w:rPr>
        <w:t>,</w:t>
      </w:r>
      <w:r w:rsidRPr="006A1FB2">
        <w:rPr>
          <w:rFonts w:ascii="Arial Narrow" w:eastAsia="MS Mincho" w:hAnsi="Arial Narrow" w:cs="Arial"/>
          <w:b/>
          <w:i/>
          <w:sz w:val="22"/>
          <w:szCs w:val="22"/>
        </w:rPr>
        <w:t>N</w:t>
      </w:r>
      <w:proofErr w:type="gramEnd"/>
      <w:r>
        <w:rPr>
          <w:rFonts w:ascii="Arial Narrow" w:eastAsia="MS Mincho" w:hAnsi="Arial Narrow" w:cs="Arial"/>
          <w:b/>
          <w:sz w:val="22"/>
          <w:szCs w:val="22"/>
        </w:rPr>
        <w:t xml:space="preserve"> &lt;= 1,</w:t>
      </w:r>
      <w:r w:rsidR="00D51B32">
        <w:rPr>
          <w:rFonts w:ascii="Arial Narrow" w:eastAsia="MS Mincho" w:hAnsi="Arial Narrow" w:cs="Arial"/>
          <w:b/>
          <w:sz w:val="22"/>
          <w:szCs w:val="22"/>
        </w:rPr>
        <w:t>25</w:t>
      </w:r>
      <w:r>
        <w:rPr>
          <w:rFonts w:ascii="Arial Narrow" w:eastAsia="MS Mincho" w:hAnsi="Arial Narrow" w:cs="Arial"/>
          <w:b/>
          <w:sz w:val="22"/>
          <w:szCs w:val="22"/>
        </w:rPr>
        <w:t>0</w:t>
      </w:r>
      <w:r w:rsidRPr="006A1FB2">
        <w:rPr>
          <w:rFonts w:ascii="Arial Narrow" w:eastAsia="MS Mincho" w:hAnsi="Arial Narrow" w:cs="Arial"/>
          <w:b/>
          <w:sz w:val="22"/>
          <w:szCs w:val="22"/>
        </w:rPr>
        <w:tab/>
      </w:r>
      <w:r w:rsidRPr="006A1FB2">
        <w:rPr>
          <w:rFonts w:ascii="Arial Narrow" w:eastAsia="MS Mincho" w:hAnsi="Arial Narrow" w:cs="Arial"/>
          <w:b/>
          <w:sz w:val="22"/>
          <w:szCs w:val="22"/>
        </w:rPr>
        <w:tab/>
      </w:r>
      <w:r>
        <w:rPr>
          <w:rFonts w:ascii="Arial Narrow" w:eastAsia="MS Mincho" w:hAnsi="Arial Narrow" w:cs="Arial"/>
          <w:sz w:val="22"/>
          <w:szCs w:val="22"/>
        </w:rPr>
        <w:t>Cantidad de filas y de columnas en el mapa</w:t>
      </w:r>
    </w:p>
    <w:p w:rsidR="00292339" w:rsidRPr="006A1FB2" w:rsidRDefault="00292339" w:rsidP="00292339">
      <w:pPr>
        <w:jc w:val="both"/>
        <w:rPr>
          <w:rFonts w:ascii="Arial Narrow" w:eastAsia="MS Mincho" w:hAnsi="Arial Narrow" w:cs="Arial"/>
          <w:b/>
          <w:sz w:val="22"/>
          <w:szCs w:val="22"/>
        </w:rPr>
      </w:pPr>
    </w:p>
    <w:p w:rsidR="00292339" w:rsidRDefault="00292339" w:rsidP="00292339">
      <w:pPr>
        <w:jc w:val="both"/>
        <w:rPr>
          <w:rFonts w:ascii="Arial Narrow" w:eastAsia="MS Mincho" w:hAnsi="Arial Narrow" w:cs="Arial"/>
          <w:b/>
          <w:sz w:val="22"/>
          <w:szCs w:val="22"/>
        </w:rPr>
      </w:pPr>
    </w:p>
    <w:p w:rsidR="00292339" w:rsidRDefault="00292339" w:rsidP="00292339">
      <w:pPr>
        <w:jc w:val="both"/>
        <w:rPr>
          <w:rFonts w:ascii="Arial Narrow" w:eastAsia="MS Mincho" w:hAnsi="Arial Narrow" w:cs="Arial"/>
          <w:b/>
          <w:sz w:val="22"/>
          <w:szCs w:val="22"/>
        </w:rPr>
      </w:pPr>
    </w:p>
    <w:p w:rsidR="00292339" w:rsidRDefault="00292339" w:rsidP="00292339">
      <w:pPr>
        <w:jc w:val="both"/>
        <w:rPr>
          <w:rFonts w:ascii="Arial Narrow" w:eastAsia="MS Mincho" w:hAnsi="Arial Narrow" w:cs="Arial"/>
          <w:b/>
          <w:sz w:val="22"/>
          <w:szCs w:val="22"/>
        </w:rPr>
      </w:pPr>
    </w:p>
    <w:p w:rsidR="00292339" w:rsidRDefault="00292339" w:rsidP="00292339">
      <w:pPr>
        <w:jc w:val="both"/>
        <w:rPr>
          <w:rFonts w:ascii="Arial Narrow" w:eastAsia="MS Mincho" w:hAnsi="Arial Narrow" w:cs="Arial"/>
          <w:b/>
          <w:sz w:val="22"/>
          <w:szCs w:val="22"/>
        </w:rPr>
      </w:pPr>
    </w:p>
    <w:p w:rsidR="00292339" w:rsidRDefault="00292339" w:rsidP="00292339">
      <w:pPr>
        <w:jc w:val="both"/>
        <w:rPr>
          <w:rFonts w:ascii="Arial Narrow" w:eastAsia="MS Mincho" w:hAnsi="Arial Narrow" w:cs="Arial"/>
          <w:b/>
          <w:sz w:val="22"/>
          <w:szCs w:val="22"/>
        </w:rPr>
      </w:pPr>
    </w:p>
    <w:p w:rsidR="00292339" w:rsidRDefault="00292339" w:rsidP="00292339">
      <w:pPr>
        <w:jc w:val="both"/>
        <w:rPr>
          <w:rFonts w:ascii="Arial Narrow" w:eastAsia="MS Mincho" w:hAnsi="Arial Narrow" w:cs="Arial"/>
          <w:b/>
          <w:sz w:val="22"/>
          <w:szCs w:val="22"/>
        </w:rPr>
      </w:pPr>
    </w:p>
    <w:p w:rsidR="00292339" w:rsidRDefault="00292339" w:rsidP="00292339">
      <w:pPr>
        <w:jc w:val="both"/>
        <w:rPr>
          <w:rFonts w:ascii="Arial Narrow" w:eastAsia="MS Mincho" w:hAnsi="Arial Narrow" w:cs="Arial"/>
          <w:b/>
          <w:sz w:val="22"/>
          <w:szCs w:val="22"/>
        </w:rPr>
      </w:pPr>
    </w:p>
    <w:p w:rsidR="00292339" w:rsidRPr="0000337F" w:rsidRDefault="00292339" w:rsidP="00292339">
      <w:pPr>
        <w:jc w:val="both"/>
        <w:rPr>
          <w:rFonts w:ascii="Arial Narrow" w:eastAsia="MS Mincho" w:hAnsi="Arial Narrow" w:cs="Arial"/>
          <w:sz w:val="22"/>
          <w:szCs w:val="22"/>
        </w:rPr>
      </w:pPr>
      <w:r w:rsidRPr="0000337F">
        <w:rPr>
          <w:rFonts w:ascii="Arial Narrow" w:eastAsia="MS Mincho" w:hAnsi="Arial Narrow" w:cs="Arial"/>
          <w:b/>
          <w:sz w:val="22"/>
          <w:szCs w:val="22"/>
        </w:rPr>
        <w:t>Ejemplo</w:t>
      </w:r>
    </w:p>
    <w:tbl>
      <w:tblPr>
        <w:tblW w:w="1046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36"/>
        <w:gridCol w:w="992"/>
        <w:gridCol w:w="7938"/>
      </w:tblGrid>
      <w:tr w:rsidR="00292339" w:rsidRPr="000733C5" w:rsidTr="00B0538C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339" w:rsidRPr="000733C5" w:rsidRDefault="00292339" w:rsidP="00B0538C">
            <w:pPr>
              <w:autoSpaceDE w:val="0"/>
              <w:snapToGrid w:val="0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</w:rPr>
            </w:pPr>
            <w:r w:rsidRPr="000733C5">
              <w:rPr>
                <w:rFonts w:ascii="Arial Narrow" w:eastAsia="MS Mincho" w:hAnsi="Arial Narrow" w:cs="Arial"/>
                <w:b/>
                <w:sz w:val="18"/>
                <w:szCs w:val="18"/>
              </w:rPr>
              <w:t xml:space="preserve">Entrada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339" w:rsidRPr="000733C5" w:rsidRDefault="00292339" w:rsidP="00B0538C">
            <w:pPr>
              <w:autoSpaceDE w:val="0"/>
              <w:snapToGrid w:val="0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</w:rPr>
            </w:pPr>
            <w:r w:rsidRPr="000733C5">
              <w:rPr>
                <w:rFonts w:ascii="Arial Narrow" w:eastAsia="MS Mincho" w:hAnsi="Arial Narrow" w:cs="Arial"/>
                <w:b/>
                <w:sz w:val="18"/>
                <w:szCs w:val="18"/>
              </w:rPr>
              <w:t xml:space="preserve">Salida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339" w:rsidRPr="000733C5" w:rsidRDefault="00292339" w:rsidP="00B0538C">
            <w:pPr>
              <w:autoSpaceDE w:val="0"/>
              <w:snapToGrid w:val="0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</w:rPr>
            </w:pPr>
            <w:r w:rsidRPr="000733C5">
              <w:rPr>
                <w:rFonts w:ascii="Arial Narrow" w:eastAsia="MS Mincho" w:hAnsi="Arial Narrow" w:cs="Arial"/>
                <w:b/>
                <w:sz w:val="18"/>
                <w:szCs w:val="18"/>
              </w:rPr>
              <w:t>Explicación</w:t>
            </w:r>
          </w:p>
        </w:tc>
      </w:tr>
      <w:tr w:rsidR="00292339" w:rsidTr="00B0538C">
        <w:trPr>
          <w:trHeight w:val="1546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339" w:rsidRPr="001122F7" w:rsidRDefault="00292339" w:rsidP="00B05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Courier New" w:hAnsi="Courier New" w:cs="Courier New"/>
                <w:color w:val="000000"/>
                <w:sz w:val="20"/>
                <w:szCs w:val="20"/>
                <w:lang w:val="es-MX" w:eastAsia="es-MX"/>
              </w:rPr>
            </w:pPr>
            <w:r w:rsidRPr="001122F7">
              <w:rPr>
                <w:rFonts w:ascii="Courier New" w:hAnsi="Courier New" w:cs="Courier New"/>
                <w:color w:val="000000"/>
                <w:sz w:val="20"/>
                <w:szCs w:val="20"/>
                <w:lang w:val="es-MX" w:eastAsia="es-MX"/>
              </w:rPr>
              <w:t>10 10</w:t>
            </w:r>
          </w:p>
          <w:p w:rsidR="00292339" w:rsidRPr="001122F7" w:rsidRDefault="00292339" w:rsidP="00B05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Courier New" w:hAnsi="Courier New" w:cs="Courier New"/>
                <w:color w:val="000000"/>
                <w:sz w:val="20"/>
                <w:szCs w:val="20"/>
                <w:lang w:val="es-MX" w:eastAsia="es-MX"/>
              </w:rPr>
            </w:pPr>
            <w:r w:rsidRPr="001122F7">
              <w:rPr>
                <w:rFonts w:ascii="Courier New" w:hAnsi="Courier New" w:cs="Courier New"/>
                <w:color w:val="000000"/>
                <w:sz w:val="20"/>
                <w:szCs w:val="20"/>
                <w:lang w:val="es-MX" w:eastAsia="es-MX"/>
              </w:rPr>
              <w:t>##########</w:t>
            </w:r>
          </w:p>
          <w:p w:rsidR="00292339" w:rsidRPr="001122F7" w:rsidRDefault="00292339" w:rsidP="00B05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Courier New" w:hAnsi="Courier New" w:cs="Courier New"/>
                <w:color w:val="000000"/>
                <w:sz w:val="20"/>
                <w:szCs w:val="20"/>
                <w:lang w:val="es-MX" w:eastAsia="es-MX"/>
              </w:rPr>
            </w:pPr>
            <w:r w:rsidRPr="001122F7">
              <w:rPr>
                <w:rFonts w:ascii="Courier New" w:hAnsi="Courier New" w:cs="Courier New"/>
                <w:color w:val="000000"/>
                <w:sz w:val="20"/>
                <w:szCs w:val="20"/>
                <w:lang w:val="es-MX" w:eastAsia="es-MX"/>
              </w:rPr>
              <w:t>###..##O.#</w:t>
            </w:r>
          </w:p>
          <w:p w:rsidR="00292339" w:rsidRPr="001122F7" w:rsidRDefault="00292339" w:rsidP="00B05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Courier New" w:hAnsi="Courier New" w:cs="Courier New"/>
                <w:color w:val="000000"/>
                <w:sz w:val="20"/>
                <w:szCs w:val="20"/>
                <w:lang w:val="es-MX" w:eastAsia="es-MX"/>
              </w:rPr>
            </w:pPr>
            <w:r w:rsidRPr="001122F7">
              <w:rPr>
                <w:rFonts w:ascii="Courier New" w:hAnsi="Courier New" w:cs="Courier New"/>
                <w:color w:val="000000"/>
                <w:sz w:val="20"/>
                <w:szCs w:val="20"/>
                <w:lang w:val="es-MX" w:eastAsia="es-MX"/>
              </w:rPr>
              <w:t>#....##..#</w:t>
            </w:r>
          </w:p>
          <w:p w:rsidR="00292339" w:rsidRPr="001122F7" w:rsidRDefault="00292339" w:rsidP="00B05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Courier New" w:hAnsi="Courier New" w:cs="Courier New"/>
                <w:color w:val="000000"/>
                <w:sz w:val="20"/>
                <w:szCs w:val="20"/>
                <w:lang w:val="es-MX" w:eastAsia="es-MX"/>
              </w:rPr>
            </w:pPr>
            <w:r w:rsidRPr="001122F7">
              <w:rPr>
                <w:rFonts w:ascii="Courier New" w:hAnsi="Courier New" w:cs="Courier New"/>
                <w:color w:val="000000"/>
                <w:sz w:val="20"/>
                <w:szCs w:val="20"/>
                <w:lang w:val="es-MX" w:eastAsia="es-MX"/>
              </w:rPr>
              <w:t>#........#</w:t>
            </w:r>
          </w:p>
          <w:p w:rsidR="00292339" w:rsidRPr="001122F7" w:rsidRDefault="00292339" w:rsidP="00B05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Courier New" w:hAnsi="Courier New" w:cs="Courier New"/>
                <w:color w:val="000000"/>
                <w:sz w:val="20"/>
                <w:szCs w:val="20"/>
                <w:lang w:val="es-MX" w:eastAsia="es-MX"/>
              </w:rPr>
            </w:pPr>
            <w:r w:rsidRPr="001122F7">
              <w:rPr>
                <w:rFonts w:ascii="Courier New" w:hAnsi="Courier New" w:cs="Courier New"/>
                <w:color w:val="000000"/>
                <w:sz w:val="20"/>
                <w:szCs w:val="20"/>
                <w:lang w:val="es-MX" w:eastAsia="es-MX"/>
              </w:rPr>
              <w:t>#........#</w:t>
            </w:r>
          </w:p>
          <w:p w:rsidR="00292339" w:rsidRPr="001122F7" w:rsidRDefault="00D52446" w:rsidP="00B05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Courier New" w:hAnsi="Courier New" w:cs="Courier New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s-MX" w:eastAsia="es-MX"/>
              </w:rPr>
              <w:t>#...X</w:t>
            </w:r>
            <w:r w:rsidR="00292339" w:rsidRPr="001122F7">
              <w:rPr>
                <w:rFonts w:ascii="Courier New" w:hAnsi="Courier New" w:cs="Courier New"/>
                <w:color w:val="000000"/>
                <w:sz w:val="20"/>
                <w:szCs w:val="20"/>
                <w:lang w:val="es-MX" w:eastAsia="es-MX"/>
              </w:rPr>
              <w:t>....#</w:t>
            </w:r>
          </w:p>
          <w:p w:rsidR="00292339" w:rsidRPr="001122F7" w:rsidRDefault="00D52446" w:rsidP="00B05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Courier New" w:hAnsi="Courier New" w:cs="Courier New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s-MX" w:eastAsia="es-MX"/>
              </w:rPr>
              <w:t>#....</w:t>
            </w:r>
            <w:r w:rsidR="00292339" w:rsidRPr="001122F7">
              <w:rPr>
                <w:rFonts w:ascii="Courier New" w:hAnsi="Courier New" w:cs="Courier New"/>
                <w:color w:val="000000"/>
                <w:sz w:val="20"/>
                <w:szCs w:val="20"/>
                <w:lang w:val="es-MX" w:eastAsia="es-MX"/>
              </w:rPr>
              <w:t>....#</w:t>
            </w:r>
          </w:p>
          <w:p w:rsidR="00292339" w:rsidRPr="001122F7" w:rsidRDefault="00292339" w:rsidP="00B05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Courier New" w:hAnsi="Courier New" w:cs="Courier New"/>
                <w:color w:val="000000"/>
                <w:sz w:val="20"/>
                <w:szCs w:val="20"/>
                <w:lang w:val="es-MX" w:eastAsia="es-MX"/>
              </w:rPr>
            </w:pPr>
            <w:r w:rsidRPr="001122F7">
              <w:rPr>
                <w:rFonts w:ascii="Courier New" w:hAnsi="Courier New" w:cs="Courier New"/>
                <w:color w:val="000000"/>
                <w:sz w:val="20"/>
                <w:szCs w:val="20"/>
                <w:lang w:val="es-MX" w:eastAsia="es-MX"/>
              </w:rPr>
              <w:t>#........#</w:t>
            </w:r>
          </w:p>
          <w:p w:rsidR="00292339" w:rsidRPr="001122F7" w:rsidRDefault="00292339" w:rsidP="00B05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Courier New" w:hAnsi="Courier New" w:cs="Courier New"/>
                <w:color w:val="000000"/>
                <w:sz w:val="20"/>
                <w:szCs w:val="20"/>
                <w:lang w:val="es-MX" w:eastAsia="es-MX"/>
              </w:rPr>
            </w:pPr>
            <w:r w:rsidRPr="001122F7">
              <w:rPr>
                <w:rFonts w:ascii="Courier New" w:hAnsi="Courier New" w:cs="Courier New"/>
                <w:color w:val="000000"/>
                <w:sz w:val="20"/>
                <w:szCs w:val="20"/>
                <w:lang w:val="es-MX" w:eastAsia="es-MX"/>
              </w:rPr>
              <w:t>#..#.....#</w:t>
            </w:r>
          </w:p>
          <w:p w:rsidR="00292339" w:rsidRPr="001122F7" w:rsidRDefault="00292339" w:rsidP="00B05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Courier New" w:hAnsi="Courier New" w:cs="Courier New"/>
                <w:color w:val="000000"/>
                <w:sz w:val="20"/>
                <w:szCs w:val="20"/>
                <w:lang w:val="es-MX" w:eastAsia="es-MX"/>
              </w:rPr>
            </w:pPr>
            <w:r w:rsidRPr="001122F7">
              <w:rPr>
                <w:rFonts w:ascii="Courier New" w:hAnsi="Courier New" w:cs="Courier New"/>
                <w:color w:val="000000"/>
                <w:sz w:val="20"/>
                <w:szCs w:val="20"/>
                <w:lang w:val="es-MX" w:eastAsia="es-MX"/>
              </w:rPr>
              <w:t>##########</w:t>
            </w:r>
          </w:p>
          <w:p w:rsidR="00292339" w:rsidRDefault="00292339" w:rsidP="00B0538C">
            <w:pPr>
              <w:autoSpaceDE w:val="0"/>
              <w:jc w:val="both"/>
              <w:rPr>
                <w:rFonts w:ascii="Courier New" w:eastAsia="MS Mincho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339" w:rsidRPr="0094208D" w:rsidRDefault="00D52446" w:rsidP="00B0538C">
            <w:pPr>
              <w:autoSpaceDE w:val="0"/>
              <w:snapToGrid w:val="0"/>
              <w:jc w:val="both"/>
              <w:rPr>
                <w:rFonts w:ascii="Courier New" w:eastAsia="MS Mincho" w:hAnsi="Courier New" w:cs="Courier New"/>
                <w:sz w:val="20"/>
                <w:szCs w:val="20"/>
              </w:rPr>
            </w:pPr>
            <w:r>
              <w:rPr>
                <w:rFonts w:ascii="Courier New" w:eastAsia="MS Mincho" w:hAnsi="Courier New" w:cs="Courier New"/>
                <w:sz w:val="20"/>
                <w:szCs w:val="20"/>
              </w:rPr>
              <w:t>5</w:t>
            </w:r>
          </w:p>
          <w:p w:rsidR="00292339" w:rsidRDefault="00292339" w:rsidP="00B0538C">
            <w:pPr>
              <w:autoSpaceDE w:val="0"/>
              <w:jc w:val="both"/>
              <w:rPr>
                <w:rFonts w:ascii="Arial" w:eastAsia="MS Mincho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339" w:rsidRDefault="00292339" w:rsidP="00B0538C">
            <w:pPr>
              <w:autoSpaceDE w:val="0"/>
              <w:jc w:val="both"/>
              <w:rPr>
                <w:rFonts w:ascii="Courier New" w:eastAsia="MS Mincho" w:hAnsi="Courier New" w:cs="Courier New"/>
                <w:sz w:val="18"/>
                <w:szCs w:val="18"/>
              </w:rPr>
            </w:pPr>
            <w:r>
              <w:rPr>
                <w:rFonts w:ascii="Courier New" w:eastAsia="MS Mincho" w:hAnsi="Courier New" w:cs="Courier New"/>
                <w:sz w:val="18"/>
                <w:szCs w:val="18"/>
              </w:rPr>
              <w:t>Para llegar en 4 pasos el jugador tiene que hacer lo siguiente (para que los entiendas sigue los pasos en el mapa de la imagen):</w:t>
            </w:r>
          </w:p>
          <w:p w:rsidR="00292339" w:rsidRDefault="00292339" w:rsidP="00B0538C">
            <w:pPr>
              <w:pStyle w:val="Prrafodelista"/>
              <w:numPr>
                <w:ilvl w:val="0"/>
                <w:numId w:val="16"/>
              </w:numPr>
              <w:autoSpaceDE w:val="0"/>
              <w:spacing w:after="0"/>
              <w:jc w:val="both"/>
              <w:rPr>
                <w:rFonts w:ascii="Courier New" w:eastAsia="MS Mincho" w:hAnsi="Courier New" w:cs="Courier New"/>
                <w:sz w:val="18"/>
                <w:szCs w:val="18"/>
              </w:rPr>
            </w:pPr>
            <w:r w:rsidRPr="00520B04">
              <w:rPr>
                <w:rFonts w:ascii="Courier New" w:eastAsia="MS Mincho" w:hAnsi="Courier New" w:cs="Courier New"/>
                <w:sz w:val="18"/>
                <w:szCs w:val="18"/>
              </w:rPr>
              <w:t>Disparar el por</w:t>
            </w:r>
            <w:r>
              <w:rPr>
                <w:rFonts w:ascii="Courier New" w:eastAsia="MS Mincho" w:hAnsi="Courier New" w:cs="Courier New"/>
                <w:sz w:val="18"/>
                <w:szCs w:val="18"/>
              </w:rPr>
              <w:t>tal azul hacia el sur.</w:t>
            </w:r>
          </w:p>
          <w:p w:rsidR="00292339" w:rsidRDefault="00292339" w:rsidP="00B0538C">
            <w:pPr>
              <w:pStyle w:val="Prrafodelista"/>
              <w:numPr>
                <w:ilvl w:val="0"/>
                <w:numId w:val="16"/>
              </w:numPr>
              <w:autoSpaceDE w:val="0"/>
              <w:spacing w:after="0"/>
              <w:jc w:val="both"/>
              <w:rPr>
                <w:rFonts w:ascii="Courier New" w:eastAsia="MS Mincho" w:hAnsi="Courier New" w:cs="Courier New"/>
                <w:sz w:val="18"/>
                <w:szCs w:val="18"/>
              </w:rPr>
            </w:pPr>
            <w:r>
              <w:rPr>
                <w:rFonts w:ascii="Courier New" w:eastAsia="MS Mincho" w:hAnsi="Courier New" w:cs="Courier New"/>
                <w:sz w:val="18"/>
                <w:szCs w:val="18"/>
              </w:rPr>
              <w:t>Disparar el portal naranja hacia el norte.</w:t>
            </w:r>
          </w:p>
          <w:p w:rsidR="00292339" w:rsidRDefault="00292339" w:rsidP="00B0538C">
            <w:pPr>
              <w:pStyle w:val="Prrafodelista"/>
              <w:numPr>
                <w:ilvl w:val="0"/>
                <w:numId w:val="16"/>
              </w:numPr>
              <w:autoSpaceDE w:val="0"/>
              <w:spacing w:after="0"/>
              <w:jc w:val="both"/>
              <w:rPr>
                <w:rFonts w:ascii="Courier New" w:eastAsia="MS Mincho" w:hAnsi="Courier New" w:cs="Courier New"/>
                <w:sz w:val="18"/>
                <w:szCs w:val="18"/>
              </w:rPr>
            </w:pPr>
            <w:r>
              <w:rPr>
                <w:rFonts w:ascii="Courier New" w:eastAsia="MS Mincho" w:hAnsi="Courier New" w:cs="Courier New"/>
                <w:sz w:val="18"/>
                <w:szCs w:val="18"/>
              </w:rPr>
              <w:t xml:space="preserve">Avanzar hacia el norte para entrar al portal naranja y salga por la parte de abajo del mapa. Hasta aquí ha dado </w:t>
            </w:r>
            <w:r w:rsidRPr="00520B04">
              <w:rPr>
                <w:rFonts w:ascii="Courier New" w:eastAsia="MS Mincho" w:hAnsi="Courier New" w:cs="Courier New"/>
                <w:b/>
                <w:sz w:val="18"/>
                <w:szCs w:val="18"/>
              </w:rPr>
              <w:t>1 paso</w:t>
            </w:r>
            <w:r>
              <w:rPr>
                <w:rFonts w:ascii="Courier New" w:eastAsia="MS Mincho" w:hAnsi="Courier New" w:cs="Courier New"/>
                <w:sz w:val="18"/>
                <w:szCs w:val="18"/>
              </w:rPr>
              <w:t>.</w:t>
            </w:r>
          </w:p>
          <w:p w:rsidR="00292339" w:rsidRDefault="00292339" w:rsidP="00B0538C">
            <w:pPr>
              <w:pStyle w:val="Prrafodelista"/>
              <w:numPr>
                <w:ilvl w:val="0"/>
                <w:numId w:val="16"/>
              </w:numPr>
              <w:autoSpaceDE w:val="0"/>
              <w:spacing w:after="0"/>
              <w:jc w:val="both"/>
              <w:rPr>
                <w:rFonts w:ascii="Courier New" w:eastAsia="MS Mincho" w:hAnsi="Courier New" w:cs="Courier New"/>
                <w:sz w:val="18"/>
                <w:szCs w:val="18"/>
              </w:rPr>
            </w:pPr>
            <w:r>
              <w:rPr>
                <w:rFonts w:ascii="Courier New" w:eastAsia="MS Mincho" w:hAnsi="Courier New" w:cs="Courier New"/>
                <w:sz w:val="18"/>
                <w:szCs w:val="18"/>
              </w:rPr>
              <w:t>Disparar el portal naranja hacia el oeste.</w:t>
            </w:r>
          </w:p>
          <w:p w:rsidR="00292339" w:rsidRDefault="00292339" w:rsidP="00B0538C">
            <w:pPr>
              <w:pStyle w:val="Prrafodelista"/>
              <w:numPr>
                <w:ilvl w:val="0"/>
                <w:numId w:val="16"/>
              </w:numPr>
              <w:autoSpaceDE w:val="0"/>
              <w:spacing w:after="0"/>
              <w:jc w:val="both"/>
              <w:rPr>
                <w:rFonts w:ascii="Courier New" w:eastAsia="MS Mincho" w:hAnsi="Courier New" w:cs="Courier New"/>
                <w:sz w:val="18"/>
                <w:szCs w:val="18"/>
              </w:rPr>
            </w:pPr>
            <w:r>
              <w:rPr>
                <w:rFonts w:ascii="Courier New" w:eastAsia="MS Mincho" w:hAnsi="Courier New" w:cs="Courier New"/>
                <w:sz w:val="18"/>
                <w:szCs w:val="18"/>
              </w:rPr>
              <w:t xml:space="preserve">Avanzar hacia el sur para entrar al portal azul y salir por el naranja abajo del pastel. Hasta aquí llevas </w:t>
            </w:r>
            <w:r>
              <w:rPr>
                <w:rFonts w:ascii="Courier New" w:eastAsia="MS Mincho" w:hAnsi="Courier New" w:cs="Courier New"/>
                <w:b/>
                <w:sz w:val="18"/>
                <w:szCs w:val="18"/>
              </w:rPr>
              <w:t>2</w:t>
            </w:r>
            <w:r>
              <w:rPr>
                <w:rFonts w:ascii="Courier New" w:eastAsia="MS Mincho" w:hAnsi="Courier New" w:cs="Courier New"/>
                <w:sz w:val="18"/>
                <w:szCs w:val="18"/>
              </w:rPr>
              <w:t xml:space="preserve"> </w:t>
            </w:r>
            <w:r w:rsidRPr="00520B04">
              <w:rPr>
                <w:rFonts w:ascii="Courier New" w:eastAsia="MS Mincho" w:hAnsi="Courier New" w:cs="Courier New"/>
                <w:b/>
                <w:sz w:val="18"/>
                <w:szCs w:val="18"/>
              </w:rPr>
              <w:t>pasos</w:t>
            </w:r>
            <w:r>
              <w:rPr>
                <w:rFonts w:ascii="Courier New" w:eastAsia="MS Mincho" w:hAnsi="Courier New" w:cs="Courier New"/>
                <w:b/>
                <w:sz w:val="18"/>
                <w:szCs w:val="18"/>
              </w:rPr>
              <w:t>.</w:t>
            </w:r>
          </w:p>
          <w:p w:rsidR="00292339" w:rsidRDefault="00292339" w:rsidP="00B0538C">
            <w:pPr>
              <w:pStyle w:val="Prrafodelista"/>
              <w:numPr>
                <w:ilvl w:val="0"/>
                <w:numId w:val="16"/>
              </w:numPr>
              <w:autoSpaceDE w:val="0"/>
              <w:spacing w:after="0"/>
              <w:jc w:val="both"/>
              <w:rPr>
                <w:rFonts w:ascii="Courier New" w:eastAsia="MS Mincho" w:hAnsi="Courier New" w:cs="Courier New"/>
                <w:sz w:val="18"/>
                <w:szCs w:val="18"/>
              </w:rPr>
            </w:pPr>
            <w:r>
              <w:rPr>
                <w:rFonts w:ascii="Courier New" w:eastAsia="MS Mincho" w:hAnsi="Courier New" w:cs="Courier New"/>
                <w:sz w:val="18"/>
                <w:szCs w:val="18"/>
              </w:rPr>
              <w:t xml:space="preserve">Avanzar </w:t>
            </w:r>
            <w:r w:rsidR="00D52446">
              <w:rPr>
                <w:rFonts w:ascii="Courier New" w:eastAsia="MS Mincho" w:hAnsi="Courier New" w:cs="Courier New"/>
                <w:b/>
                <w:sz w:val="18"/>
                <w:szCs w:val="18"/>
              </w:rPr>
              <w:t>3</w:t>
            </w:r>
            <w:r>
              <w:rPr>
                <w:rFonts w:ascii="Courier New" w:eastAsia="MS Mincho" w:hAnsi="Courier New" w:cs="Courier New"/>
                <w:sz w:val="18"/>
                <w:szCs w:val="18"/>
              </w:rPr>
              <w:t xml:space="preserve"> pasos al norte para llegar al pastel. En total se dieron </w:t>
            </w:r>
            <w:r w:rsidR="00D52446">
              <w:rPr>
                <w:rFonts w:ascii="Courier New" w:eastAsia="MS Mincho" w:hAnsi="Courier New" w:cs="Courier New"/>
                <w:b/>
                <w:sz w:val="18"/>
                <w:szCs w:val="18"/>
              </w:rPr>
              <w:t>5</w:t>
            </w:r>
            <w:r>
              <w:rPr>
                <w:rFonts w:ascii="Courier New" w:eastAsia="MS Mincho" w:hAnsi="Courier New" w:cs="Courier New"/>
                <w:b/>
                <w:sz w:val="18"/>
                <w:szCs w:val="18"/>
              </w:rPr>
              <w:t xml:space="preserve"> pasos</w:t>
            </w:r>
            <w:r>
              <w:rPr>
                <w:rFonts w:ascii="Courier New" w:eastAsia="MS Mincho" w:hAnsi="Courier New" w:cs="Courier New"/>
                <w:sz w:val="18"/>
                <w:szCs w:val="18"/>
              </w:rPr>
              <w:t>.</w:t>
            </w:r>
          </w:p>
          <w:p w:rsidR="00F32646" w:rsidRDefault="00D52446" w:rsidP="00D52446">
            <w:pPr>
              <w:autoSpaceDE w:val="0"/>
              <w:jc w:val="both"/>
              <w:rPr>
                <w:rFonts w:ascii="Courier New" w:eastAsia="MS Mincho" w:hAnsi="Courier New" w:cs="Courier New"/>
                <w:sz w:val="18"/>
                <w:szCs w:val="18"/>
              </w:rPr>
            </w:pPr>
            <w:r>
              <w:rPr>
                <w:rFonts w:ascii="Courier New" w:eastAsia="MS Mincho" w:hAnsi="Courier New" w:cs="Courier New"/>
                <w:noProof/>
                <w:sz w:val="18"/>
                <w:szCs w:val="18"/>
                <w:lang w:val="es-MX" w:eastAsia="es-MX"/>
              </w:rPr>
              <w:drawing>
                <wp:inline distT="0" distB="0" distL="0" distR="0">
                  <wp:extent cx="1523810" cy="1428572"/>
                  <wp:effectExtent l="0" t="0" r="635" b="635"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tal0.b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810" cy="1428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32646">
              <w:rPr>
                <w:rFonts w:ascii="Courier New" w:eastAsia="MS Mincho" w:hAnsi="Courier New" w:cs="Courier New"/>
                <w:sz w:val="18"/>
                <w:szCs w:val="18"/>
              </w:rPr>
              <w:t xml:space="preserve"> </w:t>
            </w:r>
            <w:r w:rsidR="00F32646">
              <w:rPr>
                <w:rFonts w:ascii="Courier New" w:eastAsia="MS Mincho" w:hAnsi="Courier New" w:cs="Courier New"/>
                <w:noProof/>
                <w:sz w:val="18"/>
                <w:szCs w:val="18"/>
                <w:lang w:val="es-MX" w:eastAsia="es-MX"/>
              </w:rPr>
              <w:drawing>
                <wp:inline distT="0" distB="0" distL="0" distR="0">
                  <wp:extent cx="1523810" cy="1428572"/>
                  <wp:effectExtent l="0" t="0" r="635" b="635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tal1.b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810" cy="1428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32646">
              <w:rPr>
                <w:rFonts w:ascii="Courier New" w:eastAsia="MS Mincho" w:hAnsi="Courier New" w:cs="Courier New"/>
                <w:sz w:val="18"/>
                <w:szCs w:val="18"/>
              </w:rPr>
              <w:t xml:space="preserve"> </w:t>
            </w:r>
            <w:r w:rsidR="00F32646">
              <w:rPr>
                <w:rFonts w:ascii="Courier New" w:eastAsia="MS Mincho" w:hAnsi="Courier New" w:cs="Courier New"/>
                <w:noProof/>
                <w:sz w:val="18"/>
                <w:szCs w:val="18"/>
                <w:lang w:val="es-MX" w:eastAsia="es-MX"/>
              </w:rPr>
              <w:drawing>
                <wp:inline distT="0" distB="0" distL="0" distR="0">
                  <wp:extent cx="1523810" cy="1428572"/>
                  <wp:effectExtent l="0" t="0" r="635" b="635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tal2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810" cy="1428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646" w:rsidRDefault="00F32646" w:rsidP="00D52446">
            <w:pPr>
              <w:autoSpaceDE w:val="0"/>
              <w:jc w:val="both"/>
              <w:rPr>
                <w:rFonts w:ascii="Courier New" w:eastAsia="MS Mincho" w:hAnsi="Courier New" w:cs="Courier New"/>
                <w:sz w:val="18"/>
                <w:szCs w:val="18"/>
              </w:rPr>
            </w:pPr>
          </w:p>
          <w:p w:rsidR="00F32646" w:rsidRDefault="00F32646" w:rsidP="00D52446">
            <w:pPr>
              <w:autoSpaceDE w:val="0"/>
              <w:jc w:val="both"/>
              <w:rPr>
                <w:rFonts w:ascii="Courier New" w:eastAsia="MS Mincho" w:hAnsi="Courier New" w:cs="Courier New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Courier New" w:eastAsia="MS Mincho" w:hAnsi="Courier New" w:cs="Courier New"/>
                <w:noProof/>
                <w:sz w:val="18"/>
                <w:szCs w:val="18"/>
                <w:lang w:val="es-MX" w:eastAsia="es-MX"/>
              </w:rPr>
              <w:drawing>
                <wp:inline distT="0" distB="0" distL="0" distR="0">
                  <wp:extent cx="1523810" cy="1428572"/>
                  <wp:effectExtent l="0" t="0" r="635" b="635"/>
                  <wp:docPr id="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tal4.b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810" cy="1428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MS Mincho" w:hAnsi="Courier New" w:cs="Courier New"/>
                <w:noProof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ascii="Courier New" w:eastAsia="MS Mincho" w:hAnsi="Courier New" w:cs="Courier New"/>
                <w:noProof/>
                <w:sz w:val="18"/>
                <w:szCs w:val="18"/>
                <w:lang w:val="es-MX" w:eastAsia="es-MX"/>
              </w:rPr>
              <w:drawing>
                <wp:inline distT="0" distB="0" distL="0" distR="0">
                  <wp:extent cx="1523810" cy="1428572"/>
                  <wp:effectExtent l="0" t="0" r="635" b="635"/>
                  <wp:docPr id="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tal5.b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810" cy="1428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MS Mincho" w:hAnsi="Courier New" w:cs="Courier New"/>
                <w:noProof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ascii="Courier New" w:eastAsia="MS Mincho" w:hAnsi="Courier New" w:cs="Courier New"/>
                <w:noProof/>
                <w:sz w:val="18"/>
                <w:szCs w:val="18"/>
                <w:lang w:val="es-MX" w:eastAsia="es-MX"/>
              </w:rPr>
              <w:drawing>
                <wp:inline distT="0" distB="0" distL="0" distR="0">
                  <wp:extent cx="1523810" cy="1428572"/>
                  <wp:effectExtent l="0" t="0" r="635" b="635"/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tal6.b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810" cy="1428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646" w:rsidRDefault="00F32646" w:rsidP="00D52446">
            <w:pPr>
              <w:autoSpaceDE w:val="0"/>
              <w:jc w:val="both"/>
              <w:rPr>
                <w:rFonts w:ascii="Courier New" w:eastAsia="MS Mincho" w:hAnsi="Courier New" w:cs="Courier New"/>
                <w:noProof/>
                <w:sz w:val="18"/>
                <w:szCs w:val="18"/>
                <w:lang w:val="es-MX" w:eastAsia="es-MX"/>
              </w:rPr>
            </w:pPr>
          </w:p>
          <w:p w:rsidR="00D52446" w:rsidRPr="00D52446" w:rsidRDefault="00F32646" w:rsidP="00D52446">
            <w:pPr>
              <w:autoSpaceDE w:val="0"/>
              <w:jc w:val="both"/>
              <w:rPr>
                <w:rFonts w:ascii="Courier New" w:eastAsia="MS Mincho" w:hAnsi="Courier New" w:cs="Courier New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ourier New" w:eastAsia="MS Mincho" w:hAnsi="Courier New" w:cs="Courier New"/>
                <w:noProof/>
                <w:sz w:val="18"/>
                <w:szCs w:val="18"/>
                <w:lang w:val="es-MX" w:eastAsia="es-MX"/>
              </w:rPr>
              <w:drawing>
                <wp:inline distT="0" distB="0" distL="0" distR="0">
                  <wp:extent cx="1523810" cy="1428572"/>
                  <wp:effectExtent l="0" t="0" r="635" b="635"/>
                  <wp:docPr id="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tal7.b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810" cy="1428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MS Mincho" w:hAnsi="Courier New" w:cs="Courier New"/>
                <w:noProof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ascii="Courier New" w:eastAsia="MS Mincho" w:hAnsi="Courier New" w:cs="Courier New"/>
                <w:noProof/>
                <w:sz w:val="18"/>
                <w:szCs w:val="18"/>
                <w:lang w:val="es-MX" w:eastAsia="es-MX"/>
              </w:rPr>
              <w:drawing>
                <wp:inline distT="0" distB="0" distL="0" distR="0">
                  <wp:extent cx="1523810" cy="1428572"/>
                  <wp:effectExtent l="0" t="0" r="635" b="635"/>
                  <wp:docPr id="1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tal8.b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810" cy="1428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2339" w:rsidRDefault="00292339" w:rsidP="00292339">
      <w:pPr>
        <w:jc w:val="both"/>
        <w:rPr>
          <w:rFonts w:ascii="Arial Narrow" w:eastAsia="MS Mincho" w:hAnsi="Arial Narrow" w:cs="Arial"/>
          <w:b/>
          <w:sz w:val="22"/>
          <w:szCs w:val="22"/>
        </w:rPr>
      </w:pPr>
    </w:p>
    <w:p w:rsidR="00292339" w:rsidRPr="000733C5" w:rsidRDefault="00292339" w:rsidP="00292339">
      <w:pPr>
        <w:jc w:val="both"/>
        <w:rPr>
          <w:rFonts w:ascii="Arial Narrow" w:eastAsia="MS Mincho" w:hAnsi="Arial Narrow" w:cs="Arial"/>
          <w:b/>
          <w:sz w:val="22"/>
          <w:szCs w:val="22"/>
        </w:rPr>
      </w:pPr>
      <w:r w:rsidRPr="000733C5">
        <w:rPr>
          <w:rFonts w:ascii="Arial Narrow" w:eastAsia="MS Mincho" w:hAnsi="Arial Narrow" w:cs="Arial"/>
          <w:b/>
          <w:sz w:val="22"/>
          <w:szCs w:val="22"/>
        </w:rPr>
        <w:t>Evaluación</w:t>
      </w:r>
    </w:p>
    <w:p w:rsidR="00292339" w:rsidRPr="006A1FB2" w:rsidRDefault="00292339" w:rsidP="00292339">
      <w:pPr>
        <w:jc w:val="both"/>
        <w:rPr>
          <w:rFonts w:ascii="Arial Narrow" w:eastAsia="MS Mincho" w:hAnsi="Arial Narrow" w:cs="Arial"/>
          <w:sz w:val="22"/>
          <w:szCs w:val="22"/>
        </w:rPr>
      </w:pPr>
      <w:r w:rsidRPr="006A1FB2">
        <w:rPr>
          <w:rFonts w:ascii="Arial Narrow" w:eastAsia="MS Mincho" w:hAnsi="Arial Narrow" w:cs="Arial"/>
          <w:sz w:val="22"/>
          <w:szCs w:val="22"/>
        </w:rPr>
        <w:t xml:space="preserve">Para un grupo de casos con valor de </w:t>
      </w:r>
      <w:r>
        <w:rPr>
          <w:rFonts w:ascii="Arial Narrow" w:eastAsia="MS Mincho" w:hAnsi="Arial Narrow" w:cs="Arial"/>
          <w:b/>
          <w:sz w:val="22"/>
          <w:szCs w:val="22"/>
        </w:rPr>
        <w:t>21</w:t>
      </w:r>
      <w:r w:rsidRPr="006A1FB2">
        <w:rPr>
          <w:rFonts w:ascii="Arial Narrow" w:eastAsia="MS Mincho" w:hAnsi="Arial Narrow" w:cs="Arial"/>
          <w:sz w:val="22"/>
          <w:szCs w:val="22"/>
        </w:rPr>
        <w:t xml:space="preserve"> puntos </w:t>
      </w:r>
      <w:r>
        <w:rPr>
          <w:rFonts w:ascii="Arial Narrow" w:eastAsia="MS Mincho" w:hAnsi="Arial Narrow" w:cs="Arial"/>
          <w:b/>
          <w:i/>
          <w:sz w:val="22"/>
          <w:szCs w:val="22"/>
        </w:rPr>
        <w:t>M</w:t>
      </w:r>
      <w:proofErr w:type="gramStart"/>
      <w:r>
        <w:rPr>
          <w:rFonts w:ascii="Arial Narrow" w:eastAsia="MS Mincho" w:hAnsi="Arial Narrow" w:cs="Arial"/>
          <w:b/>
          <w:i/>
          <w:sz w:val="22"/>
          <w:szCs w:val="22"/>
        </w:rPr>
        <w:t>,N</w:t>
      </w:r>
      <w:proofErr w:type="gramEnd"/>
      <w:r>
        <w:rPr>
          <w:rFonts w:ascii="Arial Narrow" w:eastAsia="MS Mincho" w:hAnsi="Arial Narrow" w:cs="Arial"/>
          <w:b/>
          <w:i/>
          <w:sz w:val="22"/>
          <w:szCs w:val="22"/>
        </w:rPr>
        <w:t xml:space="preserve"> </w:t>
      </w:r>
      <w:r>
        <w:rPr>
          <w:rFonts w:ascii="Arial Narrow" w:eastAsia="MS Mincho" w:hAnsi="Arial Narrow" w:cs="Arial"/>
          <w:sz w:val="22"/>
          <w:szCs w:val="22"/>
        </w:rPr>
        <w:t xml:space="preserve">&lt;= </w:t>
      </w:r>
      <w:r>
        <w:rPr>
          <w:rFonts w:ascii="Arial Narrow" w:eastAsia="MS Mincho" w:hAnsi="Arial Narrow" w:cs="Arial"/>
          <w:b/>
          <w:sz w:val="22"/>
          <w:szCs w:val="22"/>
        </w:rPr>
        <w:t>15</w:t>
      </w:r>
      <w:r>
        <w:rPr>
          <w:rFonts w:ascii="Arial Narrow" w:eastAsia="MS Mincho" w:hAnsi="Arial Narrow" w:cs="Arial"/>
          <w:i/>
          <w:sz w:val="22"/>
          <w:szCs w:val="22"/>
        </w:rPr>
        <w:t xml:space="preserve"> </w:t>
      </w:r>
      <w:r>
        <w:rPr>
          <w:rFonts w:ascii="Arial Narrow" w:eastAsia="MS Mincho" w:hAnsi="Arial Narrow" w:cs="Arial"/>
          <w:sz w:val="22"/>
          <w:szCs w:val="22"/>
        </w:rPr>
        <w:t xml:space="preserve"> y el camino óptimo al pastel no requiere del uso de portales</w:t>
      </w:r>
      <w:r w:rsidRPr="006A1FB2">
        <w:rPr>
          <w:rFonts w:ascii="Arial Narrow" w:eastAsia="MS Mincho" w:hAnsi="Arial Narrow" w:cs="Arial"/>
          <w:sz w:val="22"/>
          <w:szCs w:val="22"/>
        </w:rPr>
        <w:t>.</w:t>
      </w:r>
    </w:p>
    <w:p w:rsidR="00292339" w:rsidRPr="006A1FB2" w:rsidRDefault="00292339" w:rsidP="00292339">
      <w:pPr>
        <w:jc w:val="both"/>
        <w:rPr>
          <w:rFonts w:ascii="Arial Narrow" w:eastAsia="MS Mincho" w:hAnsi="Arial Narrow" w:cs="Arial"/>
          <w:sz w:val="22"/>
          <w:szCs w:val="22"/>
        </w:rPr>
      </w:pPr>
      <w:r w:rsidRPr="006A1FB2">
        <w:rPr>
          <w:rFonts w:ascii="Arial Narrow" w:eastAsia="MS Mincho" w:hAnsi="Arial Narrow" w:cs="Arial"/>
          <w:sz w:val="22"/>
          <w:szCs w:val="22"/>
        </w:rPr>
        <w:t xml:space="preserve">Para un grupo de casos con valor de </w:t>
      </w:r>
      <w:r>
        <w:rPr>
          <w:rFonts w:ascii="Arial Narrow" w:eastAsia="MS Mincho" w:hAnsi="Arial Narrow" w:cs="Arial"/>
          <w:b/>
          <w:sz w:val="22"/>
          <w:szCs w:val="22"/>
        </w:rPr>
        <w:t>34</w:t>
      </w:r>
      <w:r w:rsidRPr="006A1FB2">
        <w:rPr>
          <w:rFonts w:ascii="Arial Narrow" w:eastAsia="MS Mincho" w:hAnsi="Arial Narrow" w:cs="Arial"/>
          <w:sz w:val="22"/>
          <w:szCs w:val="22"/>
        </w:rPr>
        <w:t xml:space="preserve"> puntos </w:t>
      </w:r>
      <w:r>
        <w:rPr>
          <w:rFonts w:ascii="Arial Narrow" w:eastAsia="MS Mincho" w:hAnsi="Arial Narrow" w:cs="Arial"/>
          <w:b/>
          <w:i/>
          <w:sz w:val="22"/>
          <w:szCs w:val="22"/>
        </w:rPr>
        <w:t>M</w:t>
      </w:r>
      <w:proofErr w:type="gramStart"/>
      <w:r>
        <w:rPr>
          <w:rFonts w:ascii="Arial Narrow" w:eastAsia="MS Mincho" w:hAnsi="Arial Narrow" w:cs="Arial"/>
          <w:b/>
          <w:i/>
          <w:sz w:val="22"/>
          <w:szCs w:val="22"/>
        </w:rPr>
        <w:t>,N</w:t>
      </w:r>
      <w:proofErr w:type="gramEnd"/>
      <w:r>
        <w:rPr>
          <w:rFonts w:ascii="Arial Narrow" w:eastAsia="MS Mincho" w:hAnsi="Arial Narrow" w:cs="Arial"/>
          <w:b/>
          <w:i/>
          <w:sz w:val="22"/>
          <w:szCs w:val="22"/>
        </w:rPr>
        <w:t xml:space="preserve"> </w:t>
      </w:r>
      <w:r>
        <w:rPr>
          <w:rFonts w:ascii="Arial Narrow" w:eastAsia="MS Mincho" w:hAnsi="Arial Narrow" w:cs="Arial"/>
          <w:sz w:val="22"/>
          <w:szCs w:val="22"/>
        </w:rPr>
        <w:t xml:space="preserve">&lt;= </w:t>
      </w:r>
      <w:r>
        <w:rPr>
          <w:rFonts w:ascii="Arial Narrow" w:eastAsia="MS Mincho" w:hAnsi="Arial Narrow" w:cs="Arial"/>
          <w:b/>
          <w:sz w:val="22"/>
          <w:szCs w:val="22"/>
        </w:rPr>
        <w:t>15</w:t>
      </w:r>
      <w:r>
        <w:rPr>
          <w:rFonts w:ascii="Arial Narrow" w:eastAsia="MS Mincho" w:hAnsi="Arial Narrow" w:cs="Arial"/>
          <w:i/>
          <w:sz w:val="22"/>
          <w:szCs w:val="22"/>
        </w:rPr>
        <w:t xml:space="preserve"> </w:t>
      </w:r>
      <w:r>
        <w:rPr>
          <w:rFonts w:ascii="Arial Narrow" w:eastAsia="MS Mincho" w:hAnsi="Arial Narrow" w:cs="Arial"/>
          <w:sz w:val="22"/>
          <w:szCs w:val="22"/>
        </w:rPr>
        <w:t xml:space="preserve"> y el camino óptimo al pastel </w:t>
      </w:r>
      <w:r w:rsidRPr="00A72DE3">
        <w:rPr>
          <w:rFonts w:ascii="Arial Narrow" w:eastAsia="MS Mincho" w:hAnsi="Arial Narrow" w:cs="Arial"/>
          <w:b/>
          <w:sz w:val="22"/>
          <w:szCs w:val="22"/>
        </w:rPr>
        <w:t>requiere</w:t>
      </w:r>
      <w:r>
        <w:rPr>
          <w:rFonts w:ascii="Arial Narrow" w:eastAsia="MS Mincho" w:hAnsi="Arial Narrow" w:cs="Arial"/>
          <w:sz w:val="22"/>
          <w:szCs w:val="22"/>
        </w:rPr>
        <w:t xml:space="preserve"> del uso de portales</w:t>
      </w:r>
      <w:r w:rsidRPr="006A1FB2">
        <w:rPr>
          <w:rFonts w:ascii="Arial Narrow" w:eastAsia="MS Mincho" w:hAnsi="Arial Narrow" w:cs="Arial"/>
          <w:sz w:val="22"/>
          <w:szCs w:val="22"/>
        </w:rPr>
        <w:t>.</w:t>
      </w:r>
    </w:p>
    <w:p w:rsidR="00292339" w:rsidRPr="006A1FB2" w:rsidRDefault="00292339" w:rsidP="00292339">
      <w:pPr>
        <w:jc w:val="both"/>
        <w:rPr>
          <w:rFonts w:ascii="Arial Narrow" w:eastAsia="MS Mincho" w:hAnsi="Arial Narrow" w:cs="Arial"/>
          <w:sz w:val="22"/>
          <w:szCs w:val="22"/>
        </w:rPr>
      </w:pPr>
      <w:r w:rsidRPr="006A1FB2">
        <w:rPr>
          <w:rFonts w:ascii="Arial Narrow" w:eastAsia="MS Mincho" w:hAnsi="Arial Narrow" w:cs="Arial"/>
          <w:sz w:val="22"/>
          <w:szCs w:val="22"/>
        </w:rPr>
        <w:t xml:space="preserve">Para un grupo de casos con valor de </w:t>
      </w:r>
      <w:r>
        <w:rPr>
          <w:rFonts w:ascii="Arial Narrow" w:eastAsia="MS Mincho" w:hAnsi="Arial Narrow" w:cs="Arial"/>
          <w:b/>
          <w:sz w:val="22"/>
          <w:szCs w:val="22"/>
        </w:rPr>
        <w:t>23</w:t>
      </w:r>
      <w:r w:rsidRPr="006A1FB2">
        <w:rPr>
          <w:rFonts w:ascii="Arial Narrow" w:eastAsia="MS Mincho" w:hAnsi="Arial Narrow" w:cs="Arial"/>
          <w:sz w:val="22"/>
          <w:szCs w:val="22"/>
        </w:rPr>
        <w:t xml:space="preserve"> puntos </w:t>
      </w:r>
      <w:r>
        <w:rPr>
          <w:rFonts w:ascii="Arial Narrow" w:eastAsia="MS Mincho" w:hAnsi="Arial Narrow" w:cs="Arial"/>
          <w:b/>
          <w:i/>
          <w:sz w:val="22"/>
          <w:szCs w:val="22"/>
        </w:rPr>
        <w:t>M</w:t>
      </w:r>
      <w:proofErr w:type="gramStart"/>
      <w:r>
        <w:rPr>
          <w:rFonts w:ascii="Arial Narrow" w:eastAsia="MS Mincho" w:hAnsi="Arial Narrow" w:cs="Arial"/>
          <w:b/>
          <w:i/>
          <w:sz w:val="22"/>
          <w:szCs w:val="22"/>
        </w:rPr>
        <w:t>,N</w:t>
      </w:r>
      <w:proofErr w:type="gramEnd"/>
      <w:r>
        <w:rPr>
          <w:rFonts w:ascii="Arial Narrow" w:eastAsia="MS Mincho" w:hAnsi="Arial Narrow" w:cs="Arial"/>
          <w:b/>
          <w:i/>
          <w:sz w:val="22"/>
          <w:szCs w:val="22"/>
        </w:rPr>
        <w:t xml:space="preserve"> </w:t>
      </w:r>
      <w:r>
        <w:rPr>
          <w:rFonts w:ascii="Arial Narrow" w:eastAsia="MS Mincho" w:hAnsi="Arial Narrow" w:cs="Arial"/>
          <w:sz w:val="22"/>
          <w:szCs w:val="22"/>
        </w:rPr>
        <w:t xml:space="preserve">&lt;= </w:t>
      </w:r>
      <w:r>
        <w:rPr>
          <w:rFonts w:ascii="Arial Narrow" w:eastAsia="MS Mincho" w:hAnsi="Arial Narrow" w:cs="Arial"/>
          <w:b/>
          <w:sz w:val="22"/>
          <w:szCs w:val="22"/>
        </w:rPr>
        <w:t>50</w:t>
      </w:r>
      <w:r>
        <w:rPr>
          <w:rFonts w:ascii="Arial Narrow" w:eastAsia="MS Mincho" w:hAnsi="Arial Narrow" w:cs="Arial"/>
          <w:i/>
          <w:sz w:val="22"/>
          <w:szCs w:val="22"/>
        </w:rPr>
        <w:t xml:space="preserve"> </w:t>
      </w:r>
      <w:r>
        <w:rPr>
          <w:rFonts w:ascii="Arial Narrow" w:eastAsia="MS Mincho" w:hAnsi="Arial Narrow" w:cs="Arial"/>
          <w:sz w:val="22"/>
          <w:szCs w:val="22"/>
        </w:rPr>
        <w:t xml:space="preserve"> y el camino óptimo al pastel </w:t>
      </w:r>
      <w:r w:rsidRPr="00A72DE3">
        <w:rPr>
          <w:rFonts w:ascii="Arial Narrow" w:eastAsia="MS Mincho" w:hAnsi="Arial Narrow" w:cs="Arial"/>
          <w:b/>
          <w:sz w:val="22"/>
          <w:szCs w:val="22"/>
        </w:rPr>
        <w:t>requiere</w:t>
      </w:r>
      <w:r>
        <w:rPr>
          <w:rFonts w:ascii="Arial Narrow" w:eastAsia="MS Mincho" w:hAnsi="Arial Narrow" w:cs="Arial"/>
          <w:sz w:val="22"/>
          <w:szCs w:val="22"/>
        </w:rPr>
        <w:t xml:space="preserve"> del uso de portales</w:t>
      </w:r>
      <w:r w:rsidRPr="006A1FB2">
        <w:rPr>
          <w:rFonts w:ascii="Arial Narrow" w:eastAsia="MS Mincho" w:hAnsi="Arial Narrow" w:cs="Arial"/>
          <w:sz w:val="22"/>
          <w:szCs w:val="22"/>
        </w:rPr>
        <w:t>.</w:t>
      </w:r>
    </w:p>
    <w:p w:rsidR="00292339" w:rsidRPr="006A1FB2" w:rsidRDefault="00292339" w:rsidP="00292339">
      <w:pPr>
        <w:jc w:val="both"/>
        <w:rPr>
          <w:rFonts w:ascii="Arial Narrow" w:eastAsia="MS Mincho" w:hAnsi="Arial Narrow" w:cs="Arial"/>
          <w:sz w:val="22"/>
          <w:szCs w:val="22"/>
        </w:rPr>
      </w:pPr>
      <w:r w:rsidRPr="006A1FB2">
        <w:rPr>
          <w:rFonts w:ascii="Arial Narrow" w:eastAsia="MS Mincho" w:hAnsi="Arial Narrow" w:cs="Arial"/>
          <w:sz w:val="22"/>
          <w:szCs w:val="22"/>
        </w:rPr>
        <w:t xml:space="preserve">Para un grupo de casos con valor de </w:t>
      </w:r>
      <w:r>
        <w:rPr>
          <w:rFonts w:ascii="Arial Narrow" w:eastAsia="MS Mincho" w:hAnsi="Arial Narrow" w:cs="Arial"/>
          <w:b/>
          <w:sz w:val="22"/>
          <w:szCs w:val="22"/>
        </w:rPr>
        <w:t>22</w:t>
      </w:r>
      <w:r w:rsidRPr="006A1FB2">
        <w:rPr>
          <w:rFonts w:ascii="Arial Narrow" w:eastAsia="MS Mincho" w:hAnsi="Arial Narrow" w:cs="Arial"/>
          <w:sz w:val="22"/>
          <w:szCs w:val="22"/>
        </w:rPr>
        <w:t xml:space="preserve"> puntos </w:t>
      </w:r>
      <w:r>
        <w:rPr>
          <w:rFonts w:ascii="Arial Narrow" w:eastAsia="MS Mincho" w:hAnsi="Arial Narrow" w:cs="Arial"/>
          <w:b/>
          <w:i/>
          <w:sz w:val="22"/>
          <w:szCs w:val="22"/>
        </w:rPr>
        <w:t>M</w:t>
      </w:r>
      <w:proofErr w:type="gramStart"/>
      <w:r>
        <w:rPr>
          <w:rFonts w:ascii="Arial Narrow" w:eastAsia="MS Mincho" w:hAnsi="Arial Narrow" w:cs="Arial"/>
          <w:b/>
          <w:i/>
          <w:sz w:val="22"/>
          <w:szCs w:val="22"/>
        </w:rPr>
        <w:t>,N</w:t>
      </w:r>
      <w:proofErr w:type="gramEnd"/>
      <w:r>
        <w:rPr>
          <w:rFonts w:ascii="Arial Narrow" w:eastAsia="MS Mincho" w:hAnsi="Arial Narrow" w:cs="Arial"/>
          <w:b/>
          <w:i/>
          <w:sz w:val="22"/>
          <w:szCs w:val="22"/>
        </w:rPr>
        <w:t xml:space="preserve"> </w:t>
      </w:r>
      <w:r>
        <w:rPr>
          <w:rFonts w:ascii="Arial Narrow" w:eastAsia="MS Mincho" w:hAnsi="Arial Narrow" w:cs="Arial"/>
          <w:sz w:val="22"/>
          <w:szCs w:val="22"/>
        </w:rPr>
        <w:t xml:space="preserve">&lt;= </w:t>
      </w:r>
      <w:r w:rsidR="00D51B32">
        <w:rPr>
          <w:rFonts w:ascii="Arial Narrow" w:eastAsia="MS Mincho" w:hAnsi="Arial Narrow" w:cs="Arial"/>
          <w:b/>
          <w:sz w:val="22"/>
          <w:szCs w:val="22"/>
        </w:rPr>
        <w:t>1,25</w:t>
      </w:r>
      <w:r>
        <w:rPr>
          <w:rFonts w:ascii="Arial Narrow" w:eastAsia="MS Mincho" w:hAnsi="Arial Narrow" w:cs="Arial"/>
          <w:b/>
          <w:sz w:val="22"/>
          <w:szCs w:val="22"/>
        </w:rPr>
        <w:t>0</w:t>
      </w:r>
      <w:r>
        <w:rPr>
          <w:rFonts w:ascii="Arial Narrow" w:eastAsia="MS Mincho" w:hAnsi="Arial Narrow" w:cs="Arial"/>
          <w:i/>
          <w:sz w:val="22"/>
          <w:szCs w:val="22"/>
        </w:rPr>
        <w:t xml:space="preserve"> </w:t>
      </w:r>
      <w:r>
        <w:rPr>
          <w:rFonts w:ascii="Arial Narrow" w:eastAsia="MS Mincho" w:hAnsi="Arial Narrow" w:cs="Arial"/>
          <w:sz w:val="22"/>
          <w:szCs w:val="22"/>
        </w:rPr>
        <w:t xml:space="preserve"> y el camino óptimo al pastel </w:t>
      </w:r>
      <w:r w:rsidRPr="00A72DE3">
        <w:rPr>
          <w:rFonts w:ascii="Arial Narrow" w:eastAsia="MS Mincho" w:hAnsi="Arial Narrow" w:cs="Arial"/>
          <w:b/>
          <w:sz w:val="22"/>
          <w:szCs w:val="22"/>
        </w:rPr>
        <w:t>requiere</w:t>
      </w:r>
      <w:r>
        <w:rPr>
          <w:rFonts w:ascii="Arial Narrow" w:eastAsia="MS Mincho" w:hAnsi="Arial Narrow" w:cs="Arial"/>
          <w:sz w:val="22"/>
          <w:szCs w:val="22"/>
        </w:rPr>
        <w:t xml:space="preserve"> del uso de portales</w:t>
      </w:r>
      <w:r w:rsidRPr="006A1FB2">
        <w:rPr>
          <w:rFonts w:ascii="Arial Narrow" w:eastAsia="MS Mincho" w:hAnsi="Arial Narrow" w:cs="Arial"/>
          <w:sz w:val="22"/>
          <w:szCs w:val="22"/>
        </w:rPr>
        <w:t>.</w:t>
      </w:r>
    </w:p>
    <w:p w:rsidR="00292339" w:rsidRDefault="00292339" w:rsidP="00292339">
      <w:pPr>
        <w:rPr>
          <w:rFonts w:ascii="Arial Narrow" w:eastAsia="MS Mincho" w:hAnsi="Arial Narrow" w:cs="Arial"/>
          <w:b/>
          <w:sz w:val="20"/>
          <w:szCs w:val="20"/>
        </w:rPr>
      </w:pPr>
    </w:p>
    <w:p w:rsidR="00292339" w:rsidRDefault="00292339" w:rsidP="00292339">
      <w:pPr>
        <w:suppressAutoHyphens w:val="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br w:type="page"/>
      </w:r>
    </w:p>
    <w:p w:rsidR="00411779" w:rsidRPr="000733C5" w:rsidRDefault="002F440C" w:rsidP="009F0C37">
      <w:pPr>
        <w:pageBreakBefore/>
        <w:jc w:val="center"/>
        <w:rPr>
          <w:rFonts w:ascii="Arial Narrow" w:eastAsia="MS Mincho" w:hAnsi="Arial Narrow" w:cs="Arial"/>
          <w:b/>
          <w:sz w:val="28"/>
          <w:szCs w:val="28"/>
        </w:rPr>
      </w:pPr>
      <w:r>
        <w:rPr>
          <w:rFonts w:ascii="Arial Narrow" w:eastAsia="MS Mincho" w:hAnsi="Arial Narrow" w:cs="Arial"/>
          <w:b/>
          <w:sz w:val="28"/>
          <w:szCs w:val="28"/>
        </w:rPr>
        <w:lastRenderedPageBreak/>
        <w:t>Tejidos</w:t>
      </w:r>
    </w:p>
    <w:p w:rsidR="009F0C37" w:rsidRDefault="005761E8" w:rsidP="009F0C37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Tiempo límite por caso: 1seg</w:t>
      </w:r>
    </w:p>
    <w:p w:rsidR="005E75D8" w:rsidRPr="005E75D8" w:rsidRDefault="003D65E6" w:rsidP="009F0C37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Memoria límite por caso: 64</w:t>
      </w:r>
      <w:r w:rsidR="005761E8">
        <w:rPr>
          <w:rFonts w:ascii="Courier New" w:hAnsi="Courier New" w:cs="Courier New"/>
          <w:sz w:val="20"/>
          <w:szCs w:val="20"/>
        </w:rPr>
        <w:t>MB</w:t>
      </w:r>
    </w:p>
    <w:p w:rsidR="009F0C37" w:rsidRDefault="009F0C37" w:rsidP="009F0C37">
      <w:pPr>
        <w:jc w:val="both"/>
        <w:rPr>
          <w:rFonts w:ascii="Arial Narrow" w:eastAsia="MS Mincho" w:hAnsi="Arial Narrow" w:cs="Arial"/>
          <w:sz w:val="22"/>
          <w:szCs w:val="22"/>
        </w:rPr>
      </w:pPr>
    </w:p>
    <w:p w:rsidR="002F440C" w:rsidRDefault="002F440C" w:rsidP="006A1FB2">
      <w:pPr>
        <w:spacing w:after="120"/>
        <w:jc w:val="both"/>
        <w:rPr>
          <w:rFonts w:ascii="Arial Narrow" w:eastAsia="MS Mincho" w:hAnsi="Arial Narrow" w:cs="Arial"/>
          <w:sz w:val="22"/>
          <w:szCs w:val="22"/>
        </w:rPr>
      </w:pPr>
      <w:r>
        <w:rPr>
          <w:rFonts w:ascii="Arial Narrow" w:eastAsia="MS Mincho" w:hAnsi="Arial Narrow" w:cs="Arial"/>
          <w:sz w:val="22"/>
          <w:szCs w:val="22"/>
        </w:rPr>
        <w:t>Las familias Escocesas solían identificarse por sus tejidos de Tartán, probablemente los hayas visto,</w:t>
      </w:r>
      <w:r w:rsidR="00FB73C6">
        <w:rPr>
          <w:rFonts w:ascii="Arial Narrow" w:eastAsia="MS Mincho" w:hAnsi="Arial Narrow" w:cs="Arial"/>
          <w:sz w:val="22"/>
          <w:szCs w:val="22"/>
        </w:rPr>
        <w:t xml:space="preserve"> son esos tejidos de cuadros parecidos a los uniformes escolares. Cada familia tenía su propio patrón de tejido.</w:t>
      </w:r>
    </w:p>
    <w:p w:rsidR="00FB73C6" w:rsidRDefault="00575876" w:rsidP="006A1FB2">
      <w:pPr>
        <w:spacing w:after="120"/>
        <w:jc w:val="both"/>
        <w:rPr>
          <w:rFonts w:ascii="Arial Narrow" w:eastAsia="MS Mincho" w:hAnsi="Arial Narrow" w:cs="Arial"/>
          <w:sz w:val="22"/>
          <w:szCs w:val="22"/>
        </w:rPr>
      </w:pPr>
      <w:r>
        <w:rPr>
          <w:rFonts w:ascii="Arial Narrow" w:eastAsia="MS Mincho" w:hAnsi="Arial Narrow" w:cs="Arial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1F2ED3D6" wp14:editId="62817B34">
            <wp:simplePos x="0" y="0"/>
            <wp:positionH relativeFrom="column">
              <wp:posOffset>5334000</wp:posOffset>
            </wp:positionH>
            <wp:positionV relativeFrom="paragraph">
              <wp:posOffset>10160</wp:posOffset>
            </wp:positionV>
            <wp:extent cx="1071245" cy="1083310"/>
            <wp:effectExtent l="0" t="0" r="0" b="254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3C6">
        <w:rPr>
          <w:rFonts w:ascii="Arial Narrow" w:eastAsia="MS Mincho" w:hAnsi="Arial Narrow" w:cs="Arial"/>
          <w:sz w:val="22"/>
          <w:szCs w:val="22"/>
        </w:rPr>
        <w:t>El COMI ha decidido crear un patrón de tejido para identificar a los miembros de la OMI, pero los cuadros no nos gustan, así que nuestro patrón utilizará rombos.</w:t>
      </w:r>
      <w:r>
        <w:rPr>
          <w:rFonts w:ascii="Arial Narrow" w:eastAsia="MS Mincho" w:hAnsi="Arial Narrow" w:cs="Arial"/>
          <w:sz w:val="22"/>
          <w:szCs w:val="22"/>
        </w:rPr>
        <w:t xml:space="preserve"> Como somos informáticos, para elegir nuestro patrón</w:t>
      </w:r>
      <w:r w:rsidR="003204CD">
        <w:rPr>
          <w:rFonts w:ascii="Arial Narrow" w:eastAsia="MS Mincho" w:hAnsi="Arial Narrow" w:cs="Arial"/>
          <w:sz w:val="22"/>
          <w:szCs w:val="22"/>
        </w:rPr>
        <w:t>,</w:t>
      </w:r>
      <w:r>
        <w:rPr>
          <w:rFonts w:ascii="Arial Narrow" w:eastAsia="MS Mincho" w:hAnsi="Arial Narrow" w:cs="Arial"/>
          <w:sz w:val="22"/>
          <w:szCs w:val="22"/>
        </w:rPr>
        <w:t xml:space="preserve"> </w:t>
      </w:r>
      <w:r w:rsidR="003204CD">
        <w:rPr>
          <w:rFonts w:ascii="Arial Narrow" w:eastAsia="MS Mincho" w:hAnsi="Arial Narrow" w:cs="Arial"/>
          <w:sz w:val="22"/>
          <w:szCs w:val="22"/>
        </w:rPr>
        <w:t xml:space="preserve">utilizamos </w:t>
      </w:r>
      <w:r>
        <w:rPr>
          <w:rFonts w:ascii="Arial Narrow" w:eastAsia="MS Mincho" w:hAnsi="Arial Narrow" w:cs="Arial"/>
          <w:sz w:val="22"/>
          <w:szCs w:val="22"/>
        </w:rPr>
        <w:t xml:space="preserve">un programa de computadora. Este programa </w:t>
      </w:r>
      <w:r w:rsidR="003204CD">
        <w:rPr>
          <w:rFonts w:ascii="Arial Narrow" w:eastAsia="MS Mincho" w:hAnsi="Arial Narrow" w:cs="Arial"/>
          <w:sz w:val="22"/>
          <w:szCs w:val="22"/>
        </w:rPr>
        <w:t>generó</w:t>
      </w:r>
      <w:r>
        <w:rPr>
          <w:rFonts w:ascii="Arial Narrow" w:eastAsia="MS Mincho" w:hAnsi="Arial Narrow" w:cs="Arial"/>
          <w:sz w:val="22"/>
          <w:szCs w:val="22"/>
        </w:rPr>
        <w:t xml:space="preserve">, </w:t>
      </w:r>
      <w:r w:rsidR="003204CD">
        <w:rPr>
          <w:rFonts w:ascii="Arial Narrow" w:eastAsia="MS Mincho" w:hAnsi="Arial Narrow" w:cs="Arial"/>
          <w:sz w:val="22"/>
          <w:szCs w:val="22"/>
        </w:rPr>
        <w:t>mediante</w:t>
      </w:r>
      <w:r>
        <w:rPr>
          <w:rFonts w:ascii="Arial Narrow" w:eastAsia="MS Mincho" w:hAnsi="Arial Narrow" w:cs="Arial"/>
          <w:sz w:val="22"/>
          <w:szCs w:val="22"/>
        </w:rPr>
        <w:t xml:space="preserve"> un algoritmo secreto, una cuadrícula de </w:t>
      </w:r>
      <w:r>
        <w:rPr>
          <w:rFonts w:ascii="Arial Narrow" w:eastAsia="MS Mincho" w:hAnsi="Arial Narrow" w:cs="Arial"/>
          <w:b/>
          <w:i/>
          <w:sz w:val="22"/>
          <w:szCs w:val="22"/>
        </w:rPr>
        <w:t>N</w:t>
      </w:r>
      <w:r>
        <w:rPr>
          <w:rFonts w:ascii="Arial Narrow" w:eastAsia="MS Mincho" w:hAnsi="Arial Narrow" w:cs="Arial"/>
          <w:sz w:val="22"/>
          <w:szCs w:val="22"/>
        </w:rPr>
        <w:t xml:space="preserve"> x </w:t>
      </w:r>
      <w:r>
        <w:rPr>
          <w:rFonts w:ascii="Arial Narrow" w:eastAsia="MS Mincho" w:hAnsi="Arial Narrow" w:cs="Arial"/>
          <w:b/>
          <w:i/>
          <w:sz w:val="22"/>
          <w:szCs w:val="22"/>
        </w:rPr>
        <w:t>N</w:t>
      </w:r>
      <w:r>
        <w:rPr>
          <w:rFonts w:ascii="Arial Narrow" w:eastAsia="MS Mincho" w:hAnsi="Arial Narrow" w:cs="Arial"/>
          <w:sz w:val="22"/>
          <w:szCs w:val="22"/>
        </w:rPr>
        <w:t xml:space="preserve"> cuadros. Cada uno de </w:t>
      </w:r>
      <w:r w:rsidR="003204CD">
        <w:rPr>
          <w:rFonts w:ascii="Arial Narrow" w:eastAsia="MS Mincho" w:hAnsi="Arial Narrow" w:cs="Arial"/>
          <w:sz w:val="22"/>
          <w:szCs w:val="22"/>
        </w:rPr>
        <w:t>ellos</w:t>
      </w:r>
      <w:r>
        <w:rPr>
          <w:rFonts w:ascii="Arial Narrow" w:eastAsia="MS Mincho" w:hAnsi="Arial Narrow" w:cs="Arial"/>
          <w:sz w:val="22"/>
          <w:szCs w:val="22"/>
        </w:rPr>
        <w:t xml:space="preserve"> puede ser blanco o </w:t>
      </w:r>
      <w:r w:rsidR="003204CD">
        <w:rPr>
          <w:rFonts w:ascii="Arial Narrow" w:eastAsia="MS Mincho" w:hAnsi="Arial Narrow" w:cs="Arial"/>
          <w:sz w:val="22"/>
          <w:szCs w:val="22"/>
        </w:rPr>
        <w:t>negro</w:t>
      </w:r>
      <w:r>
        <w:rPr>
          <w:rFonts w:ascii="Arial Narrow" w:eastAsia="MS Mincho" w:hAnsi="Arial Narrow" w:cs="Arial"/>
          <w:sz w:val="22"/>
          <w:szCs w:val="22"/>
        </w:rPr>
        <w:t>.</w:t>
      </w:r>
    </w:p>
    <w:p w:rsidR="00575876" w:rsidRPr="00D46A1E" w:rsidRDefault="003204CD" w:rsidP="006A1FB2">
      <w:pPr>
        <w:spacing w:after="120"/>
        <w:jc w:val="both"/>
        <w:rPr>
          <w:rFonts w:ascii="Arial Narrow" w:eastAsia="MS Mincho" w:hAnsi="Arial Narrow" w:cs="Arial"/>
          <w:sz w:val="22"/>
          <w:szCs w:val="22"/>
        </w:rPr>
      </w:pPr>
      <w:r>
        <w:rPr>
          <w:rFonts w:ascii="Arial Narrow" w:eastAsia="MS Mincho" w:hAnsi="Arial Narrow" w:cs="Arial"/>
          <w:sz w:val="22"/>
          <w:szCs w:val="22"/>
        </w:rPr>
        <w:t xml:space="preserve">Dentro de la cuadrícula quedaron varios rombos blancos sobre </w:t>
      </w:r>
      <w:r w:rsidRPr="003C62D3">
        <w:rPr>
          <w:rFonts w:ascii="Arial Narrow" w:eastAsia="MS Mincho" w:hAnsi="Arial Narrow" w:cs="Arial"/>
          <w:b/>
          <w:sz w:val="22"/>
          <w:szCs w:val="22"/>
        </w:rPr>
        <w:t>fondo negro</w:t>
      </w:r>
      <w:r>
        <w:rPr>
          <w:rFonts w:ascii="Arial Narrow" w:eastAsia="MS Mincho" w:hAnsi="Arial Narrow" w:cs="Arial"/>
          <w:sz w:val="22"/>
          <w:szCs w:val="22"/>
        </w:rPr>
        <w:t xml:space="preserve"> como el que se muestra en la figura. Debes buscar, dentro de la cuadrícula, cuál es el rombo blanco sobre </w:t>
      </w:r>
      <w:r w:rsidR="003C62D3" w:rsidRPr="003C62D3">
        <w:rPr>
          <w:rFonts w:ascii="Arial Narrow" w:eastAsia="MS Mincho" w:hAnsi="Arial Narrow" w:cs="Arial"/>
          <w:b/>
          <w:sz w:val="22"/>
          <w:szCs w:val="22"/>
        </w:rPr>
        <w:t xml:space="preserve">fondo </w:t>
      </w:r>
      <w:r w:rsidRPr="003C62D3">
        <w:rPr>
          <w:rFonts w:ascii="Arial Narrow" w:eastAsia="MS Mincho" w:hAnsi="Arial Narrow" w:cs="Arial"/>
          <w:b/>
          <w:sz w:val="22"/>
          <w:szCs w:val="22"/>
        </w:rPr>
        <w:t>negro</w:t>
      </w:r>
      <w:r>
        <w:rPr>
          <w:rFonts w:ascii="Arial Narrow" w:eastAsia="MS Mincho" w:hAnsi="Arial Narrow" w:cs="Arial"/>
          <w:sz w:val="22"/>
          <w:szCs w:val="22"/>
        </w:rPr>
        <w:t xml:space="preserve"> de mayor tamaño</w:t>
      </w:r>
      <w:r w:rsidR="00E57BD1">
        <w:rPr>
          <w:rFonts w:ascii="Arial Narrow" w:eastAsia="MS Mincho" w:hAnsi="Arial Narrow" w:cs="Arial"/>
          <w:sz w:val="22"/>
          <w:szCs w:val="22"/>
        </w:rPr>
        <w:t xml:space="preserve"> </w:t>
      </w:r>
      <w:r w:rsidR="00E57BD1">
        <w:rPr>
          <w:rFonts w:ascii="Arial Narrow" w:eastAsia="MS Mincho" w:hAnsi="Arial Narrow" w:cs="Arial"/>
          <w:sz w:val="22"/>
          <w:szCs w:val="22"/>
        </w:rPr>
        <w:t>(</w:t>
      </w:r>
      <w:r w:rsidR="00E57BD1">
        <w:rPr>
          <w:rFonts w:ascii="Arial Narrow" w:eastAsia="MS Mincho" w:hAnsi="Arial Narrow" w:cs="Arial"/>
          <w:b/>
          <w:sz w:val="22"/>
          <w:szCs w:val="22"/>
        </w:rPr>
        <w:t>no basta con tener un rombo blanco, se requiere además que todos los cuadros en el resto del cuadrado que lo delimita sean negros</w:t>
      </w:r>
      <w:r w:rsidR="00E57BD1">
        <w:rPr>
          <w:rFonts w:ascii="Arial Narrow" w:eastAsia="MS Mincho" w:hAnsi="Arial Narrow" w:cs="Arial"/>
          <w:b/>
          <w:sz w:val="22"/>
          <w:szCs w:val="22"/>
        </w:rPr>
        <w:t>, como se observa en la figura</w:t>
      </w:r>
      <w:r w:rsidR="00E57BD1">
        <w:rPr>
          <w:rFonts w:ascii="Arial Narrow" w:eastAsia="MS Mincho" w:hAnsi="Arial Narrow" w:cs="Arial"/>
          <w:sz w:val="22"/>
          <w:szCs w:val="22"/>
        </w:rPr>
        <w:t>)</w:t>
      </w:r>
      <w:r w:rsidR="00575876">
        <w:rPr>
          <w:rFonts w:ascii="Arial Narrow" w:eastAsia="MS Mincho" w:hAnsi="Arial Narrow" w:cs="Arial"/>
          <w:sz w:val="22"/>
          <w:szCs w:val="22"/>
        </w:rPr>
        <w:t>.</w:t>
      </w:r>
      <w:r>
        <w:rPr>
          <w:rFonts w:ascii="Arial Narrow" w:eastAsia="MS Mincho" w:hAnsi="Arial Narrow" w:cs="Arial"/>
          <w:sz w:val="22"/>
          <w:szCs w:val="22"/>
        </w:rPr>
        <w:t xml:space="preserve"> El tamaño del rombo es el largo de su diagonal, para el rombo de la figura su tamaño es </w:t>
      </w:r>
      <w:r>
        <w:rPr>
          <w:rFonts w:ascii="Arial Narrow" w:eastAsia="MS Mincho" w:hAnsi="Arial Narrow" w:cs="Arial"/>
          <w:b/>
          <w:sz w:val="22"/>
          <w:szCs w:val="22"/>
        </w:rPr>
        <w:t>7</w:t>
      </w:r>
      <w:r>
        <w:rPr>
          <w:rFonts w:ascii="Arial Narrow" w:eastAsia="MS Mincho" w:hAnsi="Arial Narrow" w:cs="Arial"/>
          <w:sz w:val="22"/>
          <w:szCs w:val="22"/>
        </w:rPr>
        <w:t>.</w:t>
      </w:r>
      <w:r w:rsidR="00D46A1E">
        <w:rPr>
          <w:rFonts w:ascii="Arial Narrow" w:eastAsia="MS Mincho" w:hAnsi="Arial Narrow" w:cs="Arial"/>
          <w:sz w:val="22"/>
          <w:szCs w:val="22"/>
        </w:rPr>
        <w:t xml:space="preserve"> </w:t>
      </w:r>
      <w:r w:rsidR="00E57BD1">
        <w:rPr>
          <w:rFonts w:ascii="Arial Narrow" w:eastAsia="MS Mincho" w:hAnsi="Arial Narrow" w:cs="Arial"/>
          <w:b/>
          <w:i/>
          <w:sz w:val="22"/>
          <w:szCs w:val="22"/>
        </w:rPr>
        <w:t>Un punto no se considera rombo, e</w:t>
      </w:r>
      <w:r w:rsidR="00D46A1E">
        <w:rPr>
          <w:rFonts w:ascii="Arial Narrow" w:eastAsia="MS Mincho" w:hAnsi="Arial Narrow" w:cs="Arial"/>
          <w:b/>
          <w:i/>
          <w:sz w:val="22"/>
          <w:szCs w:val="22"/>
        </w:rPr>
        <w:t>l tamaño mínimo para un rombo es 3.</w:t>
      </w:r>
    </w:p>
    <w:p w:rsidR="00411779" w:rsidRPr="006A1FB2" w:rsidRDefault="00411779">
      <w:pPr>
        <w:jc w:val="both"/>
        <w:rPr>
          <w:rFonts w:ascii="Arial Narrow" w:eastAsia="MS Mincho" w:hAnsi="Arial Narrow" w:cs="Arial"/>
          <w:b/>
          <w:sz w:val="22"/>
          <w:szCs w:val="22"/>
        </w:rPr>
      </w:pPr>
      <w:r w:rsidRPr="006A1FB2">
        <w:rPr>
          <w:rFonts w:ascii="Arial Narrow" w:eastAsia="MS Mincho" w:hAnsi="Arial Narrow" w:cs="Arial"/>
          <w:b/>
          <w:sz w:val="22"/>
          <w:szCs w:val="22"/>
        </w:rPr>
        <w:t>Problema</w:t>
      </w:r>
    </w:p>
    <w:p w:rsidR="00411779" w:rsidRPr="00D46A1E" w:rsidRDefault="00411779">
      <w:pPr>
        <w:jc w:val="both"/>
        <w:rPr>
          <w:rFonts w:ascii="Arial Narrow" w:eastAsia="MS Mincho" w:hAnsi="Arial Narrow" w:cs="Arial"/>
          <w:b/>
          <w:sz w:val="22"/>
          <w:szCs w:val="22"/>
        </w:rPr>
      </w:pPr>
      <w:r w:rsidRPr="006A1FB2">
        <w:rPr>
          <w:rFonts w:ascii="Arial Narrow" w:eastAsia="MS Mincho" w:hAnsi="Arial Narrow" w:cs="Arial"/>
          <w:sz w:val="22"/>
          <w:szCs w:val="22"/>
        </w:rPr>
        <w:t xml:space="preserve">Escribe un programa que </w:t>
      </w:r>
      <w:r w:rsidR="003204CD">
        <w:rPr>
          <w:rFonts w:ascii="Arial Narrow" w:eastAsia="MS Mincho" w:hAnsi="Arial Narrow" w:cs="Arial"/>
          <w:sz w:val="22"/>
          <w:szCs w:val="22"/>
        </w:rPr>
        <w:t xml:space="preserve">recibiendo </w:t>
      </w:r>
      <w:r w:rsidR="003204CD">
        <w:rPr>
          <w:rFonts w:ascii="Arial Narrow" w:eastAsia="MS Mincho" w:hAnsi="Arial Narrow" w:cs="Arial"/>
          <w:b/>
          <w:i/>
          <w:sz w:val="22"/>
          <w:szCs w:val="22"/>
        </w:rPr>
        <w:t>N</w:t>
      </w:r>
      <w:r w:rsidR="003C62D3">
        <w:rPr>
          <w:rFonts w:ascii="Arial Narrow" w:eastAsia="MS Mincho" w:hAnsi="Arial Narrow" w:cs="Arial"/>
          <w:b/>
          <w:i/>
          <w:sz w:val="22"/>
          <w:szCs w:val="22"/>
        </w:rPr>
        <w:t>,</w:t>
      </w:r>
      <w:r w:rsidR="003204CD">
        <w:rPr>
          <w:rFonts w:ascii="Arial Narrow" w:eastAsia="MS Mincho" w:hAnsi="Arial Narrow" w:cs="Arial"/>
          <w:sz w:val="22"/>
          <w:szCs w:val="22"/>
        </w:rPr>
        <w:t xml:space="preserve"> el tamaño de la cuadrícula</w:t>
      </w:r>
      <w:r w:rsidR="003C62D3">
        <w:rPr>
          <w:rFonts w:ascii="Arial Narrow" w:eastAsia="MS Mincho" w:hAnsi="Arial Narrow" w:cs="Arial"/>
          <w:sz w:val="22"/>
          <w:szCs w:val="22"/>
        </w:rPr>
        <w:t>,</w:t>
      </w:r>
      <w:r w:rsidR="003204CD">
        <w:rPr>
          <w:rFonts w:ascii="Arial Narrow" w:eastAsia="MS Mincho" w:hAnsi="Arial Narrow" w:cs="Arial"/>
          <w:sz w:val="22"/>
          <w:szCs w:val="22"/>
        </w:rPr>
        <w:t xml:space="preserve"> y el color de cada uno de los cuadros en ella encuentre el rombo blanco sobre negro de mayor tamaño.</w:t>
      </w:r>
      <w:r w:rsidR="00D46A1E">
        <w:rPr>
          <w:rFonts w:ascii="Arial Narrow" w:eastAsia="MS Mincho" w:hAnsi="Arial Narrow" w:cs="Arial"/>
          <w:sz w:val="22"/>
          <w:szCs w:val="22"/>
        </w:rPr>
        <w:t xml:space="preserve"> En caso de que no exista ningún rombo, tu programa deberá escribir </w:t>
      </w:r>
      <w:r w:rsidR="00D46A1E">
        <w:rPr>
          <w:rFonts w:ascii="Arial Narrow" w:eastAsia="MS Mincho" w:hAnsi="Arial Narrow" w:cs="Arial"/>
          <w:b/>
          <w:sz w:val="22"/>
          <w:szCs w:val="22"/>
        </w:rPr>
        <w:t>-1</w:t>
      </w:r>
    </w:p>
    <w:p w:rsidR="00411779" w:rsidRPr="006A1FB2" w:rsidRDefault="00411779">
      <w:pPr>
        <w:jc w:val="both"/>
        <w:rPr>
          <w:rFonts w:ascii="Arial Narrow" w:eastAsia="MS Mincho" w:hAnsi="Arial Narrow" w:cs="Arial"/>
          <w:sz w:val="22"/>
          <w:szCs w:val="22"/>
        </w:rPr>
      </w:pPr>
    </w:p>
    <w:p w:rsidR="00411779" w:rsidRPr="006A1FB2" w:rsidRDefault="00411779">
      <w:pPr>
        <w:jc w:val="both"/>
        <w:rPr>
          <w:rFonts w:ascii="Arial Narrow" w:eastAsia="MS Mincho" w:hAnsi="Arial Narrow" w:cs="Arial"/>
          <w:b/>
          <w:sz w:val="22"/>
          <w:szCs w:val="22"/>
        </w:rPr>
      </w:pPr>
      <w:r w:rsidRPr="006A1FB2">
        <w:rPr>
          <w:rFonts w:ascii="Arial Narrow" w:eastAsia="MS Mincho" w:hAnsi="Arial Narrow" w:cs="Arial"/>
          <w:b/>
          <w:sz w:val="22"/>
          <w:szCs w:val="22"/>
        </w:rPr>
        <w:t>Entrada</w:t>
      </w:r>
    </w:p>
    <w:p w:rsidR="00411779" w:rsidRPr="006A1FB2" w:rsidRDefault="00411779">
      <w:pPr>
        <w:jc w:val="both"/>
        <w:rPr>
          <w:rFonts w:ascii="Arial Narrow" w:eastAsia="MS Mincho" w:hAnsi="Arial Narrow" w:cs="Arial"/>
          <w:sz w:val="22"/>
          <w:szCs w:val="22"/>
        </w:rPr>
      </w:pPr>
      <w:r w:rsidRPr="006A1FB2">
        <w:rPr>
          <w:rFonts w:ascii="Arial Narrow" w:eastAsia="MS Mincho" w:hAnsi="Arial Narrow" w:cs="Arial"/>
          <w:sz w:val="22"/>
          <w:szCs w:val="22"/>
        </w:rPr>
        <w:t>Tu programa debe leer del teclado la siguiente información:</w:t>
      </w:r>
    </w:p>
    <w:p w:rsidR="00411779" w:rsidRPr="006A1FB2" w:rsidRDefault="00411779">
      <w:pPr>
        <w:numPr>
          <w:ilvl w:val="0"/>
          <w:numId w:val="3"/>
        </w:numPr>
        <w:jc w:val="both"/>
        <w:rPr>
          <w:rFonts w:ascii="Arial Narrow" w:eastAsia="MS Mincho" w:hAnsi="Arial Narrow" w:cs="Arial"/>
          <w:sz w:val="22"/>
          <w:szCs w:val="22"/>
        </w:rPr>
      </w:pPr>
      <w:r w:rsidRPr="006A1FB2">
        <w:rPr>
          <w:rFonts w:ascii="Arial Narrow" w:eastAsia="MS Mincho" w:hAnsi="Arial Narrow" w:cs="Arial"/>
          <w:sz w:val="22"/>
          <w:szCs w:val="22"/>
        </w:rPr>
        <w:t xml:space="preserve">En la primer línea </w:t>
      </w:r>
      <w:r w:rsidR="003204CD">
        <w:rPr>
          <w:rFonts w:ascii="Arial Narrow" w:eastAsia="MS Mincho" w:hAnsi="Arial Narrow" w:cs="Arial"/>
          <w:sz w:val="22"/>
          <w:szCs w:val="22"/>
        </w:rPr>
        <w:t>el número</w:t>
      </w:r>
      <w:r w:rsidRPr="006A1FB2">
        <w:rPr>
          <w:rFonts w:ascii="Arial Narrow" w:eastAsia="MS Mincho" w:hAnsi="Arial Narrow" w:cs="Arial"/>
          <w:sz w:val="22"/>
          <w:szCs w:val="22"/>
        </w:rPr>
        <w:t xml:space="preserve"> </w:t>
      </w:r>
      <w:r w:rsidRPr="006A1FB2">
        <w:rPr>
          <w:rFonts w:ascii="Arial Narrow" w:eastAsia="MS Mincho" w:hAnsi="Arial Narrow" w:cs="Arial"/>
          <w:b/>
          <w:i/>
          <w:sz w:val="22"/>
          <w:szCs w:val="22"/>
        </w:rPr>
        <w:t>N</w:t>
      </w:r>
      <w:r w:rsidR="003204CD">
        <w:rPr>
          <w:rFonts w:ascii="Arial Narrow" w:eastAsia="MS Mincho" w:hAnsi="Arial Narrow" w:cs="Arial"/>
          <w:sz w:val="22"/>
          <w:szCs w:val="22"/>
        </w:rPr>
        <w:t>, el tamaño de la cuadrícula</w:t>
      </w:r>
      <w:r w:rsidRPr="006A1FB2">
        <w:rPr>
          <w:rFonts w:ascii="Arial Narrow" w:eastAsia="MS Mincho" w:hAnsi="Arial Narrow" w:cs="Arial"/>
          <w:sz w:val="22"/>
          <w:szCs w:val="22"/>
        </w:rPr>
        <w:t>.</w:t>
      </w:r>
    </w:p>
    <w:p w:rsidR="00411779" w:rsidRPr="006A1FB2" w:rsidRDefault="00411779">
      <w:pPr>
        <w:numPr>
          <w:ilvl w:val="0"/>
          <w:numId w:val="3"/>
        </w:numPr>
        <w:jc w:val="both"/>
        <w:rPr>
          <w:rFonts w:ascii="Arial Narrow" w:eastAsia="MS Mincho" w:hAnsi="Arial Narrow" w:cs="Arial"/>
          <w:sz w:val="22"/>
          <w:szCs w:val="22"/>
        </w:rPr>
      </w:pPr>
      <w:r w:rsidRPr="006A1FB2">
        <w:rPr>
          <w:rFonts w:ascii="Arial Narrow" w:eastAsia="MS Mincho" w:hAnsi="Arial Narrow" w:cs="Arial"/>
          <w:sz w:val="22"/>
          <w:szCs w:val="22"/>
        </w:rPr>
        <w:t xml:space="preserve">En las siguientes </w:t>
      </w:r>
      <w:r w:rsidR="003204CD">
        <w:rPr>
          <w:rFonts w:ascii="Arial Narrow" w:eastAsia="MS Mincho" w:hAnsi="Arial Narrow" w:cs="Arial"/>
          <w:b/>
          <w:i/>
          <w:sz w:val="22"/>
          <w:szCs w:val="22"/>
        </w:rPr>
        <w:t>N</w:t>
      </w:r>
      <w:r w:rsidRPr="006A1FB2">
        <w:rPr>
          <w:rFonts w:ascii="Arial Narrow" w:eastAsia="MS Mincho" w:hAnsi="Arial Narrow" w:cs="Arial"/>
          <w:sz w:val="22"/>
          <w:szCs w:val="22"/>
        </w:rPr>
        <w:t xml:space="preserve"> líneas hay </w:t>
      </w:r>
      <w:r w:rsidR="003204CD">
        <w:rPr>
          <w:rFonts w:ascii="Arial Narrow" w:eastAsia="MS Mincho" w:hAnsi="Arial Narrow" w:cs="Arial"/>
          <w:b/>
          <w:i/>
          <w:sz w:val="22"/>
          <w:szCs w:val="22"/>
        </w:rPr>
        <w:t>N</w:t>
      </w:r>
      <w:r w:rsidRPr="006A1FB2">
        <w:rPr>
          <w:rFonts w:ascii="Arial Narrow" w:eastAsia="MS Mincho" w:hAnsi="Arial Narrow" w:cs="Arial"/>
          <w:b/>
          <w:i/>
          <w:sz w:val="22"/>
          <w:szCs w:val="22"/>
        </w:rPr>
        <w:t xml:space="preserve"> </w:t>
      </w:r>
      <w:r w:rsidR="00244AAC">
        <w:rPr>
          <w:rFonts w:ascii="Arial Narrow" w:eastAsia="MS Mincho" w:hAnsi="Arial Narrow" w:cs="Arial"/>
          <w:sz w:val="22"/>
          <w:szCs w:val="22"/>
        </w:rPr>
        <w:t>caracteres sin espacios entre ellos</w:t>
      </w:r>
      <w:r w:rsidR="003204CD">
        <w:rPr>
          <w:rFonts w:ascii="Arial Narrow" w:eastAsia="MS Mincho" w:hAnsi="Arial Narrow" w:cs="Arial"/>
          <w:sz w:val="22"/>
          <w:szCs w:val="22"/>
        </w:rPr>
        <w:t xml:space="preserve">. Cada </w:t>
      </w:r>
      <w:r w:rsidR="00244AAC">
        <w:rPr>
          <w:rFonts w:ascii="Arial Narrow" w:eastAsia="MS Mincho" w:hAnsi="Arial Narrow" w:cs="Arial"/>
          <w:sz w:val="22"/>
          <w:szCs w:val="22"/>
        </w:rPr>
        <w:t>una</w:t>
      </w:r>
      <w:r w:rsidR="003204CD">
        <w:rPr>
          <w:rFonts w:ascii="Arial Narrow" w:eastAsia="MS Mincho" w:hAnsi="Arial Narrow" w:cs="Arial"/>
          <w:sz w:val="22"/>
          <w:szCs w:val="22"/>
        </w:rPr>
        <w:t xml:space="preserve"> representa una línea de la cuadrícula, cada </w:t>
      </w:r>
      <w:r w:rsidR="00244AAC">
        <w:rPr>
          <w:rFonts w:ascii="Arial Narrow" w:eastAsia="MS Mincho" w:hAnsi="Arial Narrow" w:cs="Arial"/>
          <w:sz w:val="22"/>
          <w:szCs w:val="22"/>
        </w:rPr>
        <w:t xml:space="preserve">carácter </w:t>
      </w:r>
      <w:r w:rsidR="003204CD">
        <w:rPr>
          <w:rFonts w:ascii="Arial Narrow" w:eastAsia="MS Mincho" w:hAnsi="Arial Narrow" w:cs="Arial"/>
          <w:sz w:val="22"/>
          <w:szCs w:val="22"/>
        </w:rPr>
        <w:t>representa el color del cuadro correspondiente. Un</w:t>
      </w:r>
      <w:r w:rsidR="00244AAC">
        <w:rPr>
          <w:rFonts w:ascii="Arial Narrow" w:eastAsia="MS Mincho" w:hAnsi="Arial Narrow" w:cs="Arial"/>
          <w:sz w:val="22"/>
          <w:szCs w:val="22"/>
        </w:rPr>
        <w:t>a</w:t>
      </w:r>
      <w:r w:rsidR="003204CD">
        <w:rPr>
          <w:rFonts w:ascii="Arial Narrow" w:eastAsia="MS Mincho" w:hAnsi="Arial Narrow" w:cs="Arial"/>
          <w:sz w:val="22"/>
          <w:szCs w:val="22"/>
        </w:rPr>
        <w:t xml:space="preserve"> </w:t>
      </w:r>
      <w:r w:rsidR="00244AAC">
        <w:rPr>
          <w:rFonts w:ascii="Arial Narrow" w:eastAsia="MS Mincho" w:hAnsi="Arial Narrow" w:cs="Arial"/>
          <w:sz w:val="22"/>
          <w:szCs w:val="22"/>
        </w:rPr>
        <w:t>‘</w:t>
      </w:r>
      <w:r w:rsidR="00244AAC">
        <w:rPr>
          <w:rFonts w:ascii="Arial Narrow" w:eastAsia="MS Mincho" w:hAnsi="Arial Narrow" w:cs="Arial"/>
          <w:b/>
          <w:sz w:val="22"/>
          <w:szCs w:val="22"/>
        </w:rPr>
        <w:t>O</w:t>
      </w:r>
      <w:r w:rsidR="00244AAC" w:rsidRPr="00244AAC">
        <w:rPr>
          <w:rFonts w:ascii="Arial Narrow" w:eastAsia="MS Mincho" w:hAnsi="Arial Narrow" w:cs="Arial"/>
          <w:sz w:val="22"/>
          <w:szCs w:val="22"/>
        </w:rPr>
        <w:t>’</w:t>
      </w:r>
      <w:r w:rsidR="00244AAC">
        <w:rPr>
          <w:rFonts w:ascii="Arial Narrow" w:eastAsia="MS Mincho" w:hAnsi="Arial Narrow" w:cs="Arial"/>
          <w:b/>
          <w:sz w:val="22"/>
          <w:szCs w:val="22"/>
        </w:rPr>
        <w:t xml:space="preserve"> </w:t>
      </w:r>
      <w:r w:rsidR="00244AAC">
        <w:rPr>
          <w:rFonts w:ascii="Arial Narrow" w:eastAsia="MS Mincho" w:hAnsi="Arial Narrow" w:cs="Arial"/>
          <w:sz w:val="22"/>
          <w:szCs w:val="22"/>
        </w:rPr>
        <w:t>(o mayúscula)</w:t>
      </w:r>
      <w:r w:rsidR="003204CD">
        <w:rPr>
          <w:rFonts w:ascii="Arial Narrow" w:eastAsia="MS Mincho" w:hAnsi="Arial Narrow" w:cs="Arial"/>
          <w:sz w:val="22"/>
          <w:szCs w:val="22"/>
        </w:rPr>
        <w:t xml:space="preserve"> representa un cuadro blanco, un </w:t>
      </w:r>
      <w:r w:rsidR="00244AAC">
        <w:rPr>
          <w:rFonts w:ascii="Arial Narrow" w:eastAsia="MS Mincho" w:hAnsi="Arial Narrow" w:cs="Arial"/>
          <w:sz w:val="22"/>
          <w:szCs w:val="22"/>
        </w:rPr>
        <w:t>‘</w:t>
      </w:r>
      <w:r w:rsidR="00244AAC">
        <w:rPr>
          <w:rFonts w:ascii="Arial Narrow" w:eastAsia="MS Mincho" w:hAnsi="Arial Narrow" w:cs="Arial"/>
          <w:b/>
          <w:i/>
          <w:sz w:val="22"/>
          <w:szCs w:val="22"/>
        </w:rPr>
        <w:t>.</w:t>
      </w:r>
      <w:r w:rsidR="00244AAC" w:rsidRPr="00244AAC">
        <w:rPr>
          <w:rFonts w:ascii="Arial Narrow" w:eastAsia="MS Mincho" w:hAnsi="Arial Narrow" w:cs="Arial"/>
          <w:sz w:val="22"/>
          <w:szCs w:val="22"/>
        </w:rPr>
        <w:t>’</w:t>
      </w:r>
      <w:r w:rsidR="00244AAC">
        <w:rPr>
          <w:rFonts w:ascii="Arial Narrow" w:eastAsia="MS Mincho" w:hAnsi="Arial Narrow" w:cs="Arial"/>
          <w:sz w:val="22"/>
          <w:szCs w:val="22"/>
        </w:rPr>
        <w:t xml:space="preserve"> (punto)</w:t>
      </w:r>
      <w:r w:rsidR="003204CD">
        <w:rPr>
          <w:rFonts w:ascii="Arial Narrow" w:eastAsia="MS Mincho" w:hAnsi="Arial Narrow" w:cs="Arial"/>
          <w:sz w:val="22"/>
          <w:szCs w:val="22"/>
        </w:rPr>
        <w:t xml:space="preserve"> representa un cuadro negro.</w:t>
      </w:r>
    </w:p>
    <w:p w:rsidR="00411779" w:rsidRPr="006A1FB2" w:rsidRDefault="00411779">
      <w:pPr>
        <w:jc w:val="both"/>
        <w:rPr>
          <w:rFonts w:ascii="Arial Narrow" w:eastAsia="MS Mincho" w:hAnsi="Arial Narrow" w:cs="Arial"/>
          <w:sz w:val="22"/>
          <w:szCs w:val="22"/>
        </w:rPr>
      </w:pPr>
    </w:p>
    <w:p w:rsidR="00411779" w:rsidRPr="006A1FB2" w:rsidRDefault="00411779">
      <w:pPr>
        <w:jc w:val="both"/>
        <w:rPr>
          <w:rFonts w:ascii="Arial Narrow" w:eastAsia="MS Mincho" w:hAnsi="Arial Narrow" w:cs="Arial"/>
          <w:b/>
          <w:sz w:val="22"/>
          <w:szCs w:val="22"/>
        </w:rPr>
      </w:pPr>
      <w:r w:rsidRPr="006A1FB2">
        <w:rPr>
          <w:rFonts w:ascii="Arial Narrow" w:eastAsia="MS Mincho" w:hAnsi="Arial Narrow" w:cs="Arial"/>
          <w:b/>
          <w:sz w:val="22"/>
          <w:szCs w:val="22"/>
        </w:rPr>
        <w:t>Salida</w:t>
      </w:r>
    </w:p>
    <w:p w:rsidR="00411779" w:rsidRPr="006A1FB2" w:rsidRDefault="00411779">
      <w:pPr>
        <w:jc w:val="both"/>
        <w:rPr>
          <w:rFonts w:ascii="Arial Narrow" w:eastAsia="MS Mincho" w:hAnsi="Arial Narrow" w:cs="Arial"/>
          <w:sz w:val="22"/>
          <w:szCs w:val="22"/>
        </w:rPr>
      </w:pPr>
      <w:r w:rsidRPr="006A1FB2">
        <w:rPr>
          <w:rFonts w:ascii="Arial Narrow" w:eastAsia="MS Mincho" w:hAnsi="Arial Narrow" w:cs="Arial"/>
          <w:sz w:val="22"/>
          <w:szCs w:val="22"/>
        </w:rPr>
        <w:t xml:space="preserve">Tu </w:t>
      </w:r>
      <w:r w:rsidR="00916D60" w:rsidRPr="006A1FB2">
        <w:rPr>
          <w:rFonts w:ascii="Arial Narrow" w:eastAsia="MS Mincho" w:hAnsi="Arial Narrow" w:cs="Arial"/>
          <w:sz w:val="22"/>
          <w:szCs w:val="22"/>
        </w:rPr>
        <w:t>programa debe</w:t>
      </w:r>
      <w:r w:rsidRPr="006A1FB2">
        <w:rPr>
          <w:rFonts w:ascii="Arial Narrow" w:eastAsia="MS Mincho" w:hAnsi="Arial Narrow" w:cs="Arial"/>
          <w:sz w:val="22"/>
          <w:szCs w:val="22"/>
        </w:rPr>
        <w:t xml:space="preserve"> escribir en pantalla </w:t>
      </w:r>
      <w:r w:rsidR="003204CD">
        <w:rPr>
          <w:rFonts w:ascii="Arial Narrow" w:eastAsia="MS Mincho" w:hAnsi="Arial Narrow" w:cs="Arial"/>
          <w:sz w:val="22"/>
          <w:szCs w:val="22"/>
        </w:rPr>
        <w:t>un único número entero que indique el tamaño del rombo</w:t>
      </w:r>
      <w:r w:rsidR="00F6523F">
        <w:rPr>
          <w:rFonts w:ascii="Arial Narrow" w:eastAsia="MS Mincho" w:hAnsi="Arial Narrow" w:cs="Arial"/>
          <w:sz w:val="22"/>
          <w:szCs w:val="22"/>
        </w:rPr>
        <w:t xml:space="preserve"> blanco sobre negro más grande dentro de la cuadrícula.</w:t>
      </w:r>
    </w:p>
    <w:p w:rsidR="00411779" w:rsidRPr="006A1FB2" w:rsidRDefault="00411779">
      <w:pPr>
        <w:jc w:val="both"/>
        <w:rPr>
          <w:rFonts w:ascii="Arial Narrow" w:eastAsia="MS Mincho" w:hAnsi="Arial Narrow" w:cs="Arial"/>
          <w:sz w:val="22"/>
          <w:szCs w:val="22"/>
        </w:rPr>
      </w:pPr>
    </w:p>
    <w:p w:rsidR="00D64FA3" w:rsidRPr="006A1FB2" w:rsidRDefault="00D64FA3" w:rsidP="00D64FA3">
      <w:pPr>
        <w:jc w:val="both"/>
        <w:rPr>
          <w:rFonts w:ascii="Arial Narrow" w:eastAsia="MS Mincho" w:hAnsi="Arial Narrow" w:cs="Arial"/>
          <w:b/>
          <w:sz w:val="22"/>
          <w:szCs w:val="22"/>
        </w:rPr>
      </w:pPr>
      <w:r w:rsidRPr="006A1FB2">
        <w:rPr>
          <w:rFonts w:ascii="Arial Narrow" w:eastAsia="MS Mincho" w:hAnsi="Arial Narrow" w:cs="Arial"/>
          <w:b/>
          <w:sz w:val="22"/>
          <w:szCs w:val="22"/>
        </w:rPr>
        <w:t>Restricciones</w:t>
      </w:r>
    </w:p>
    <w:p w:rsidR="00D64FA3" w:rsidRPr="006A1FB2" w:rsidRDefault="00D64FA3" w:rsidP="00D64FA3">
      <w:pPr>
        <w:jc w:val="both"/>
        <w:rPr>
          <w:rFonts w:ascii="Arial Narrow" w:eastAsia="MS Mincho" w:hAnsi="Arial Narrow" w:cs="Arial"/>
          <w:sz w:val="22"/>
          <w:szCs w:val="22"/>
        </w:rPr>
      </w:pPr>
      <w:r w:rsidRPr="006A1FB2">
        <w:rPr>
          <w:rFonts w:ascii="Arial Narrow" w:eastAsia="MS Mincho" w:hAnsi="Arial Narrow" w:cs="Arial"/>
          <w:b/>
          <w:sz w:val="22"/>
          <w:szCs w:val="22"/>
        </w:rPr>
        <w:t>1 &lt;</w:t>
      </w:r>
      <w:r w:rsidRPr="006A1FB2">
        <w:rPr>
          <w:rFonts w:ascii="Arial Narrow" w:eastAsia="MS Mincho" w:hAnsi="Arial Narrow" w:cs="Arial"/>
          <w:b/>
          <w:i/>
          <w:sz w:val="22"/>
          <w:szCs w:val="22"/>
        </w:rPr>
        <w:t xml:space="preserve"> N</w:t>
      </w:r>
      <w:r w:rsidRPr="006A1FB2">
        <w:rPr>
          <w:rFonts w:ascii="Arial Narrow" w:eastAsia="MS Mincho" w:hAnsi="Arial Narrow" w:cs="Arial"/>
          <w:sz w:val="22"/>
          <w:szCs w:val="22"/>
        </w:rPr>
        <w:t xml:space="preserve"> </w:t>
      </w:r>
      <w:r w:rsidR="00244AAC">
        <w:rPr>
          <w:rFonts w:ascii="Arial Narrow" w:eastAsia="MS Mincho" w:hAnsi="Arial Narrow" w:cs="Arial"/>
          <w:b/>
          <w:sz w:val="22"/>
          <w:szCs w:val="22"/>
        </w:rPr>
        <w:t>&lt;= 2</w:t>
      </w:r>
      <w:r w:rsidRPr="006A1FB2">
        <w:rPr>
          <w:rFonts w:ascii="Arial Narrow" w:eastAsia="MS Mincho" w:hAnsi="Arial Narrow" w:cs="Arial"/>
          <w:b/>
          <w:sz w:val="22"/>
          <w:szCs w:val="22"/>
        </w:rPr>
        <w:t>,000</w:t>
      </w:r>
      <w:r w:rsidRPr="006A1FB2">
        <w:rPr>
          <w:rFonts w:ascii="Arial Narrow" w:eastAsia="MS Mincho" w:hAnsi="Arial Narrow" w:cs="Arial"/>
          <w:b/>
          <w:sz w:val="22"/>
          <w:szCs w:val="22"/>
        </w:rPr>
        <w:tab/>
      </w:r>
      <w:r w:rsidRPr="006A1FB2">
        <w:rPr>
          <w:rFonts w:ascii="Arial Narrow" w:eastAsia="MS Mincho" w:hAnsi="Arial Narrow" w:cs="Arial"/>
          <w:b/>
          <w:sz w:val="22"/>
          <w:szCs w:val="22"/>
        </w:rPr>
        <w:tab/>
      </w:r>
      <w:r w:rsidR="00F6523F">
        <w:rPr>
          <w:rFonts w:ascii="Arial Narrow" w:eastAsia="MS Mincho" w:hAnsi="Arial Narrow" w:cs="Arial"/>
          <w:sz w:val="22"/>
          <w:szCs w:val="22"/>
        </w:rPr>
        <w:t>Tamaño de la cuadrícula</w:t>
      </w:r>
      <w:r w:rsidRPr="006A1FB2">
        <w:rPr>
          <w:rFonts w:ascii="Arial Narrow" w:eastAsia="MS Mincho" w:hAnsi="Arial Narrow" w:cs="Arial"/>
          <w:sz w:val="22"/>
          <w:szCs w:val="22"/>
        </w:rPr>
        <w:t>.</w:t>
      </w:r>
    </w:p>
    <w:p w:rsidR="00D64FA3" w:rsidRPr="006A1FB2" w:rsidRDefault="00D64FA3" w:rsidP="00D64FA3">
      <w:pPr>
        <w:jc w:val="both"/>
        <w:rPr>
          <w:rFonts w:ascii="Arial Narrow" w:eastAsia="MS Mincho" w:hAnsi="Arial Narrow" w:cs="Arial"/>
          <w:b/>
          <w:sz w:val="22"/>
          <w:szCs w:val="22"/>
        </w:rPr>
      </w:pPr>
    </w:p>
    <w:p w:rsidR="00411779" w:rsidRPr="006A1FB2" w:rsidRDefault="00411779">
      <w:pPr>
        <w:jc w:val="both"/>
        <w:rPr>
          <w:rFonts w:ascii="Arial Narrow" w:eastAsia="MS Mincho" w:hAnsi="Arial Narrow" w:cs="Arial"/>
          <w:b/>
          <w:sz w:val="22"/>
          <w:szCs w:val="22"/>
        </w:rPr>
      </w:pPr>
      <w:r w:rsidRPr="006A1FB2">
        <w:rPr>
          <w:rFonts w:ascii="Arial Narrow" w:eastAsia="MS Mincho" w:hAnsi="Arial Narrow" w:cs="Arial"/>
          <w:b/>
          <w:sz w:val="22"/>
          <w:szCs w:val="22"/>
        </w:rPr>
        <w:t>Ejemplo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45"/>
        <w:gridCol w:w="708"/>
        <w:gridCol w:w="2268"/>
        <w:gridCol w:w="5103"/>
      </w:tblGrid>
      <w:tr w:rsidR="00411779" w:rsidRPr="000733C5" w:rsidTr="002374A1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779" w:rsidRPr="000733C5" w:rsidRDefault="00411779">
            <w:pPr>
              <w:autoSpaceDE w:val="0"/>
              <w:snapToGrid w:val="0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</w:rPr>
            </w:pPr>
            <w:r w:rsidRPr="000733C5">
              <w:rPr>
                <w:rFonts w:ascii="Arial Narrow" w:eastAsia="MS Mincho" w:hAnsi="Arial Narrow" w:cs="Arial"/>
                <w:b/>
                <w:sz w:val="18"/>
                <w:szCs w:val="18"/>
              </w:rPr>
              <w:t xml:space="preserve">Entrada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779" w:rsidRPr="000733C5" w:rsidRDefault="00411779">
            <w:pPr>
              <w:autoSpaceDE w:val="0"/>
              <w:snapToGrid w:val="0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</w:rPr>
            </w:pPr>
            <w:r w:rsidRPr="000733C5">
              <w:rPr>
                <w:rFonts w:ascii="Arial Narrow" w:eastAsia="MS Mincho" w:hAnsi="Arial Narrow" w:cs="Arial"/>
                <w:b/>
                <w:sz w:val="18"/>
                <w:szCs w:val="18"/>
              </w:rPr>
              <w:t xml:space="preserve">Salida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779" w:rsidRPr="000733C5" w:rsidRDefault="00411779">
            <w:pPr>
              <w:autoSpaceDE w:val="0"/>
              <w:snapToGrid w:val="0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</w:rPr>
            </w:pPr>
            <w:r w:rsidRPr="000733C5">
              <w:rPr>
                <w:rFonts w:ascii="Arial Narrow" w:eastAsia="MS Mincho" w:hAnsi="Arial Narrow" w:cs="Arial"/>
                <w:b/>
                <w:sz w:val="18"/>
                <w:szCs w:val="18"/>
              </w:rPr>
              <w:t>Imagen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79" w:rsidRPr="000733C5" w:rsidRDefault="00411779">
            <w:pPr>
              <w:autoSpaceDE w:val="0"/>
              <w:snapToGrid w:val="0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</w:rPr>
            </w:pPr>
            <w:r w:rsidRPr="000733C5">
              <w:rPr>
                <w:rFonts w:ascii="Arial Narrow" w:eastAsia="MS Mincho" w:hAnsi="Arial Narrow" w:cs="Arial"/>
                <w:b/>
                <w:sz w:val="18"/>
                <w:szCs w:val="18"/>
              </w:rPr>
              <w:t>Explicación</w:t>
            </w:r>
          </w:p>
        </w:tc>
      </w:tr>
      <w:tr w:rsidR="00411779" w:rsidTr="002374A1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779" w:rsidRDefault="00F6523F">
            <w:pPr>
              <w:autoSpaceDE w:val="0"/>
              <w:snapToGrid w:val="0"/>
              <w:jc w:val="both"/>
              <w:rPr>
                <w:rFonts w:ascii="Courier New" w:eastAsia="MS Mincho" w:hAnsi="Courier New" w:cs="Courier New"/>
                <w:sz w:val="18"/>
                <w:szCs w:val="18"/>
              </w:rPr>
            </w:pPr>
            <w:r>
              <w:rPr>
                <w:rFonts w:ascii="Courier New" w:eastAsia="MS Mincho" w:hAnsi="Courier New" w:cs="Courier New"/>
                <w:sz w:val="18"/>
                <w:szCs w:val="18"/>
              </w:rPr>
              <w:t>9</w:t>
            </w:r>
          </w:p>
          <w:p w:rsidR="00411779" w:rsidRDefault="00244AAC">
            <w:pPr>
              <w:autoSpaceDE w:val="0"/>
              <w:jc w:val="both"/>
              <w:rPr>
                <w:rFonts w:ascii="Courier New" w:eastAsia="MS Mincho" w:hAnsi="Courier New" w:cs="Courier New"/>
                <w:sz w:val="18"/>
                <w:szCs w:val="18"/>
              </w:rPr>
            </w:pPr>
            <w:r>
              <w:rPr>
                <w:rFonts w:ascii="Courier New" w:eastAsia="MS Mincho" w:hAnsi="Courier New" w:cs="Courier New"/>
                <w:sz w:val="18"/>
                <w:szCs w:val="18"/>
              </w:rPr>
              <w:t>..</w:t>
            </w:r>
            <w:proofErr w:type="gramStart"/>
            <w:r>
              <w:rPr>
                <w:rFonts w:ascii="Courier New" w:eastAsia="MS Mincho" w:hAnsi="Courier New" w:cs="Courier New"/>
                <w:sz w:val="18"/>
                <w:szCs w:val="18"/>
              </w:rPr>
              <w:t>O..</w:t>
            </w:r>
            <w:proofErr w:type="gramEnd"/>
            <w:r>
              <w:rPr>
                <w:rFonts w:ascii="Courier New" w:eastAsia="MS Mincho" w:hAnsi="Courier New" w:cs="Courier New"/>
                <w:sz w:val="18"/>
                <w:szCs w:val="18"/>
              </w:rPr>
              <w:t>O...</w:t>
            </w:r>
          </w:p>
          <w:p w:rsidR="002374A1" w:rsidRDefault="00244AAC">
            <w:pPr>
              <w:autoSpaceDE w:val="0"/>
              <w:jc w:val="both"/>
              <w:rPr>
                <w:rFonts w:ascii="Courier New" w:eastAsia="MS Mincho" w:hAnsi="Courier New" w:cs="Courier New"/>
                <w:sz w:val="18"/>
                <w:szCs w:val="18"/>
              </w:rPr>
            </w:pPr>
            <w:r>
              <w:rPr>
                <w:rFonts w:ascii="Courier New" w:eastAsia="MS Mincho" w:hAnsi="Courier New" w:cs="Courier New"/>
                <w:sz w:val="18"/>
                <w:szCs w:val="18"/>
              </w:rPr>
              <w:t>.OOO.OO.O</w:t>
            </w:r>
          </w:p>
          <w:p w:rsidR="002374A1" w:rsidRDefault="00244AAC">
            <w:pPr>
              <w:autoSpaceDE w:val="0"/>
              <w:jc w:val="both"/>
              <w:rPr>
                <w:rFonts w:ascii="Courier New" w:eastAsia="MS Mincho" w:hAnsi="Courier New" w:cs="Courier New"/>
                <w:sz w:val="18"/>
                <w:szCs w:val="18"/>
              </w:rPr>
            </w:pPr>
            <w:r>
              <w:rPr>
                <w:rFonts w:ascii="Courier New" w:eastAsia="MS Mincho" w:hAnsi="Courier New" w:cs="Courier New"/>
                <w:sz w:val="18"/>
                <w:szCs w:val="18"/>
              </w:rPr>
              <w:t>OOOOOO...</w:t>
            </w:r>
          </w:p>
          <w:p w:rsidR="002374A1" w:rsidRDefault="00244AAC">
            <w:pPr>
              <w:autoSpaceDE w:val="0"/>
              <w:jc w:val="both"/>
              <w:rPr>
                <w:rFonts w:ascii="Courier New" w:eastAsia="MS Mincho" w:hAnsi="Courier New" w:cs="Courier New"/>
                <w:sz w:val="18"/>
                <w:szCs w:val="18"/>
              </w:rPr>
            </w:pPr>
            <w:r>
              <w:rPr>
                <w:rFonts w:ascii="Courier New" w:eastAsia="MS Mincho" w:hAnsi="Courier New" w:cs="Courier New"/>
                <w:sz w:val="18"/>
                <w:szCs w:val="18"/>
              </w:rPr>
              <w:t>.OOO.....</w:t>
            </w:r>
          </w:p>
          <w:p w:rsidR="002374A1" w:rsidRDefault="00244AAC">
            <w:pPr>
              <w:autoSpaceDE w:val="0"/>
              <w:jc w:val="both"/>
              <w:rPr>
                <w:rFonts w:ascii="Courier New" w:eastAsia="MS Mincho" w:hAnsi="Courier New" w:cs="Courier New"/>
                <w:sz w:val="18"/>
                <w:szCs w:val="18"/>
              </w:rPr>
            </w:pPr>
            <w:r>
              <w:rPr>
                <w:rFonts w:ascii="Courier New" w:eastAsia="MS Mincho" w:hAnsi="Courier New" w:cs="Courier New"/>
                <w:sz w:val="18"/>
                <w:szCs w:val="18"/>
              </w:rPr>
              <w:t>O.O...</w:t>
            </w:r>
            <w:proofErr w:type="gramStart"/>
            <w:r>
              <w:rPr>
                <w:rFonts w:ascii="Courier New" w:eastAsia="MS Mincho" w:hAnsi="Courier New" w:cs="Courier New"/>
                <w:sz w:val="18"/>
                <w:szCs w:val="18"/>
              </w:rPr>
              <w:t>O..</w:t>
            </w:r>
            <w:proofErr w:type="gramEnd"/>
          </w:p>
          <w:p w:rsidR="002374A1" w:rsidRDefault="00244AAC">
            <w:pPr>
              <w:autoSpaceDE w:val="0"/>
              <w:jc w:val="both"/>
              <w:rPr>
                <w:rFonts w:ascii="Courier New" w:eastAsia="MS Mincho" w:hAnsi="Courier New" w:cs="Courier New"/>
                <w:sz w:val="18"/>
                <w:szCs w:val="18"/>
              </w:rPr>
            </w:pPr>
            <w:r>
              <w:rPr>
                <w:rFonts w:ascii="Courier New" w:eastAsia="MS Mincho" w:hAnsi="Courier New" w:cs="Courier New"/>
                <w:sz w:val="18"/>
                <w:szCs w:val="18"/>
              </w:rPr>
              <w:t>.....OOO.</w:t>
            </w:r>
          </w:p>
          <w:p w:rsidR="002374A1" w:rsidRDefault="00244AAC">
            <w:pPr>
              <w:autoSpaceDE w:val="0"/>
              <w:jc w:val="both"/>
              <w:rPr>
                <w:rFonts w:ascii="Courier New" w:eastAsia="MS Mincho" w:hAnsi="Courier New" w:cs="Courier New"/>
                <w:sz w:val="18"/>
                <w:szCs w:val="18"/>
              </w:rPr>
            </w:pPr>
            <w:r>
              <w:rPr>
                <w:rFonts w:ascii="Courier New" w:eastAsia="MS Mincho" w:hAnsi="Courier New" w:cs="Courier New"/>
                <w:sz w:val="18"/>
                <w:szCs w:val="18"/>
              </w:rPr>
              <w:t>.O</w:t>
            </w:r>
            <w:proofErr w:type="gramStart"/>
            <w:r>
              <w:rPr>
                <w:rFonts w:ascii="Courier New" w:eastAsia="MS Mincho" w:hAnsi="Courier New" w:cs="Courier New"/>
                <w:sz w:val="18"/>
                <w:szCs w:val="18"/>
              </w:rPr>
              <w:t>..</w:t>
            </w:r>
            <w:proofErr w:type="gramEnd"/>
            <w:r>
              <w:rPr>
                <w:rFonts w:ascii="Courier New" w:eastAsia="MS Mincho" w:hAnsi="Courier New" w:cs="Courier New"/>
                <w:sz w:val="18"/>
                <w:szCs w:val="18"/>
              </w:rPr>
              <w:t>OOOOO</w:t>
            </w:r>
          </w:p>
          <w:p w:rsidR="002374A1" w:rsidRDefault="00244AAC">
            <w:pPr>
              <w:autoSpaceDE w:val="0"/>
              <w:jc w:val="both"/>
              <w:rPr>
                <w:rFonts w:ascii="Courier New" w:eastAsia="MS Mincho" w:hAnsi="Courier New" w:cs="Courier New"/>
                <w:sz w:val="18"/>
                <w:szCs w:val="18"/>
              </w:rPr>
            </w:pPr>
            <w:r>
              <w:rPr>
                <w:rFonts w:ascii="Courier New" w:eastAsia="MS Mincho" w:hAnsi="Courier New" w:cs="Courier New"/>
                <w:sz w:val="18"/>
                <w:szCs w:val="18"/>
              </w:rPr>
              <w:t>OOO</w:t>
            </w:r>
            <w:proofErr w:type="gramStart"/>
            <w:r>
              <w:rPr>
                <w:rFonts w:ascii="Courier New" w:eastAsia="MS Mincho" w:hAnsi="Courier New" w:cs="Courier New"/>
                <w:sz w:val="18"/>
                <w:szCs w:val="18"/>
              </w:rPr>
              <w:t>..</w:t>
            </w:r>
            <w:proofErr w:type="gramEnd"/>
            <w:r>
              <w:rPr>
                <w:rFonts w:ascii="Courier New" w:eastAsia="MS Mincho" w:hAnsi="Courier New" w:cs="Courier New"/>
                <w:sz w:val="18"/>
                <w:szCs w:val="18"/>
              </w:rPr>
              <w:t>OOO.</w:t>
            </w:r>
          </w:p>
          <w:p w:rsidR="002374A1" w:rsidRDefault="00244AAC" w:rsidP="00244AAC">
            <w:pPr>
              <w:autoSpaceDE w:val="0"/>
              <w:jc w:val="both"/>
              <w:rPr>
                <w:rFonts w:ascii="Courier New" w:eastAsia="MS Mincho" w:hAnsi="Courier New" w:cs="Courier New"/>
                <w:sz w:val="18"/>
                <w:szCs w:val="18"/>
              </w:rPr>
            </w:pPr>
            <w:r>
              <w:rPr>
                <w:rFonts w:ascii="Courier New" w:eastAsia="MS Mincho" w:hAnsi="Courier New" w:cs="Courier New"/>
                <w:sz w:val="18"/>
                <w:szCs w:val="18"/>
              </w:rPr>
              <w:t>.O....O</w:t>
            </w:r>
            <w:proofErr w:type="gramStart"/>
            <w:r>
              <w:rPr>
                <w:rFonts w:ascii="Courier New" w:eastAsia="MS Mincho" w:hAnsi="Courier New" w:cs="Courier New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779" w:rsidRDefault="00F6523F">
            <w:pPr>
              <w:autoSpaceDE w:val="0"/>
              <w:jc w:val="both"/>
              <w:rPr>
                <w:rFonts w:ascii="Courier New" w:eastAsia="MS Mincho" w:hAnsi="Courier New" w:cs="Courier New"/>
                <w:sz w:val="18"/>
                <w:szCs w:val="18"/>
              </w:rPr>
            </w:pPr>
            <w:r>
              <w:rPr>
                <w:rFonts w:ascii="Courier New" w:eastAsia="MS Mincho" w:hAnsi="Courier New" w:cs="Courier New"/>
                <w:sz w:val="18"/>
                <w:szCs w:val="18"/>
              </w:rPr>
              <w:t>5</w:t>
            </w:r>
          </w:p>
          <w:p w:rsidR="00411779" w:rsidRDefault="00411779">
            <w:pPr>
              <w:autoSpaceDE w:val="0"/>
              <w:jc w:val="both"/>
              <w:rPr>
                <w:rFonts w:ascii="Arial" w:eastAsia="MS Mincho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779" w:rsidRDefault="00F6523F">
            <w:pPr>
              <w:autoSpaceDE w:val="0"/>
              <w:snapToGrid w:val="0"/>
              <w:jc w:val="both"/>
              <w:rPr>
                <w:rFonts w:ascii="Courier New" w:eastAsia="MS Mincho" w:hAnsi="Courier New" w:cs="Courier New"/>
                <w:sz w:val="16"/>
                <w:szCs w:val="16"/>
              </w:rPr>
            </w:pPr>
            <w:r>
              <w:object w:dxaOrig="3585" w:dyaOrig="35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75pt;height:102.75pt" o:ole="">
                  <v:imagedata r:id="rId17" o:title=""/>
                </v:shape>
                <o:OLEObject Type="Embed" ProgID="PBrush" ShapeID="_x0000_i1025" DrawAspect="Content" ObjectID="_1428040465" r:id="rId18"/>
              </w:objec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79" w:rsidRDefault="002374A1">
            <w:pPr>
              <w:autoSpaceDE w:val="0"/>
              <w:jc w:val="both"/>
              <w:rPr>
                <w:rFonts w:ascii="Courier New" w:eastAsia="MS Mincho" w:hAnsi="Courier New" w:cs="Courier New"/>
                <w:sz w:val="18"/>
                <w:szCs w:val="18"/>
              </w:rPr>
            </w:pPr>
            <w:r>
              <w:rPr>
                <w:rFonts w:ascii="Courier New" w:eastAsia="MS Mincho" w:hAnsi="Courier New" w:cs="Courier New"/>
                <w:sz w:val="18"/>
                <w:szCs w:val="18"/>
              </w:rPr>
              <w:t>En la imagen puedes observar que hay dos rombos</w:t>
            </w:r>
            <w:r w:rsidR="003C62D3">
              <w:rPr>
                <w:rFonts w:ascii="Courier New" w:eastAsia="MS Mincho" w:hAnsi="Courier New" w:cs="Courier New"/>
                <w:sz w:val="18"/>
                <w:szCs w:val="18"/>
              </w:rPr>
              <w:t xml:space="preserve"> que cumplen con la descripción</w:t>
            </w:r>
            <w:r>
              <w:rPr>
                <w:rFonts w:ascii="Courier New" w:eastAsia="MS Mincho" w:hAnsi="Courier New" w:cs="Courier New"/>
                <w:sz w:val="18"/>
                <w:szCs w:val="18"/>
              </w:rPr>
              <w:t>, uno de tamaño 3 en la esquina inferior izquierda y uno de tamaño 5 en la esquina inferior derecha.</w:t>
            </w:r>
          </w:p>
          <w:p w:rsidR="002374A1" w:rsidRPr="003C62D3" w:rsidRDefault="002374A1">
            <w:pPr>
              <w:autoSpaceDE w:val="0"/>
              <w:jc w:val="both"/>
              <w:rPr>
                <w:rFonts w:ascii="Courier New" w:eastAsia="MS Mincho" w:hAnsi="Courier New" w:cs="Courier New"/>
                <w:b/>
                <w:sz w:val="18"/>
                <w:szCs w:val="18"/>
              </w:rPr>
            </w:pPr>
            <w:r w:rsidRPr="003C62D3">
              <w:rPr>
                <w:rFonts w:ascii="Courier New" w:eastAsia="MS Mincho" w:hAnsi="Courier New" w:cs="Courier New"/>
                <w:b/>
                <w:sz w:val="18"/>
                <w:szCs w:val="18"/>
              </w:rPr>
              <w:t xml:space="preserve">El rombo en la parte superior izquierda </w:t>
            </w:r>
            <w:r w:rsidR="003C62D3" w:rsidRPr="003C62D3">
              <w:rPr>
                <w:rFonts w:ascii="Courier New" w:eastAsia="MS Mincho" w:hAnsi="Courier New" w:cs="Courier New"/>
                <w:b/>
                <w:sz w:val="18"/>
                <w:szCs w:val="18"/>
              </w:rPr>
              <w:t>n</w:t>
            </w:r>
            <w:r w:rsidRPr="003C62D3">
              <w:rPr>
                <w:rFonts w:ascii="Courier New" w:eastAsia="MS Mincho" w:hAnsi="Courier New" w:cs="Courier New"/>
                <w:b/>
                <w:sz w:val="18"/>
                <w:szCs w:val="18"/>
              </w:rPr>
              <w:t>o es válido porque el fondo no es totalmente negro.</w:t>
            </w:r>
          </w:p>
          <w:p w:rsidR="002374A1" w:rsidRDefault="002374A1">
            <w:pPr>
              <w:autoSpaceDE w:val="0"/>
              <w:jc w:val="both"/>
              <w:rPr>
                <w:rFonts w:ascii="Courier New" w:eastAsia="MS Mincho" w:hAnsi="Courier New" w:cs="Courier New"/>
                <w:sz w:val="16"/>
                <w:szCs w:val="16"/>
              </w:rPr>
            </w:pPr>
            <w:r>
              <w:rPr>
                <w:rFonts w:ascii="Courier New" w:eastAsia="MS Mincho" w:hAnsi="Courier New" w:cs="Courier New"/>
                <w:sz w:val="18"/>
                <w:szCs w:val="18"/>
              </w:rPr>
              <w:t>Al ser el rombo de tamaño 5 el más grande, la respuesta es 5.</w:t>
            </w:r>
          </w:p>
        </w:tc>
      </w:tr>
    </w:tbl>
    <w:p w:rsidR="00411779" w:rsidRDefault="00411779">
      <w:pPr>
        <w:jc w:val="both"/>
      </w:pPr>
    </w:p>
    <w:p w:rsidR="00411779" w:rsidRPr="000733C5" w:rsidRDefault="00411779">
      <w:pPr>
        <w:jc w:val="both"/>
        <w:rPr>
          <w:rFonts w:ascii="Arial Narrow" w:eastAsia="MS Mincho" w:hAnsi="Arial Narrow" w:cs="Arial"/>
          <w:b/>
          <w:sz w:val="22"/>
          <w:szCs w:val="22"/>
        </w:rPr>
      </w:pPr>
      <w:r w:rsidRPr="000733C5">
        <w:rPr>
          <w:rFonts w:ascii="Arial Narrow" w:eastAsia="MS Mincho" w:hAnsi="Arial Narrow" w:cs="Arial"/>
          <w:b/>
          <w:sz w:val="22"/>
          <w:szCs w:val="22"/>
        </w:rPr>
        <w:t>Evaluación</w:t>
      </w:r>
    </w:p>
    <w:p w:rsidR="00411779" w:rsidRPr="003C62D3" w:rsidRDefault="00411779">
      <w:pPr>
        <w:rPr>
          <w:rFonts w:ascii="Arial Narrow" w:eastAsia="MS Mincho" w:hAnsi="Arial Narrow" w:cs="Arial"/>
          <w:sz w:val="22"/>
          <w:szCs w:val="22"/>
        </w:rPr>
      </w:pPr>
      <w:r w:rsidRPr="003C62D3">
        <w:rPr>
          <w:rFonts w:ascii="Arial Narrow" w:eastAsia="MS Mincho" w:hAnsi="Arial Narrow" w:cs="Arial"/>
          <w:sz w:val="22"/>
          <w:szCs w:val="22"/>
        </w:rPr>
        <w:t xml:space="preserve">Para </w:t>
      </w:r>
      <w:r w:rsidR="00075800" w:rsidRPr="003C62D3">
        <w:rPr>
          <w:rFonts w:ascii="Arial Narrow" w:eastAsia="MS Mincho" w:hAnsi="Arial Narrow" w:cs="Arial"/>
          <w:sz w:val="22"/>
          <w:szCs w:val="22"/>
        </w:rPr>
        <w:t xml:space="preserve">un grupo de </w:t>
      </w:r>
      <w:r w:rsidRPr="003C62D3">
        <w:rPr>
          <w:rFonts w:ascii="Arial Narrow" w:eastAsia="MS Mincho" w:hAnsi="Arial Narrow" w:cs="Arial"/>
          <w:sz w:val="22"/>
          <w:szCs w:val="22"/>
        </w:rPr>
        <w:t xml:space="preserve">casos de prueba con un valor </w:t>
      </w:r>
      <w:r w:rsidR="002374A1" w:rsidRPr="003C62D3">
        <w:rPr>
          <w:rFonts w:ascii="Arial Narrow" w:eastAsia="MS Mincho" w:hAnsi="Arial Narrow" w:cs="Arial"/>
          <w:sz w:val="22"/>
          <w:szCs w:val="22"/>
        </w:rPr>
        <w:t>de 6</w:t>
      </w:r>
      <w:r w:rsidRPr="003C62D3">
        <w:rPr>
          <w:rFonts w:ascii="Arial Narrow" w:eastAsia="MS Mincho" w:hAnsi="Arial Narrow" w:cs="Arial"/>
          <w:sz w:val="22"/>
          <w:szCs w:val="22"/>
        </w:rPr>
        <w:t xml:space="preserve">0 puntos </w:t>
      </w:r>
      <w:r w:rsidR="002374A1" w:rsidRPr="003C62D3">
        <w:rPr>
          <w:rFonts w:ascii="Arial Narrow" w:eastAsia="MS Mincho" w:hAnsi="Arial Narrow" w:cs="Arial"/>
          <w:b/>
          <w:i/>
          <w:sz w:val="22"/>
          <w:szCs w:val="22"/>
        </w:rPr>
        <w:t>N</w:t>
      </w:r>
      <w:r w:rsidR="002374A1" w:rsidRPr="003C62D3">
        <w:rPr>
          <w:rFonts w:ascii="Arial Narrow" w:eastAsia="MS Mincho" w:hAnsi="Arial Narrow" w:cs="Arial"/>
          <w:sz w:val="22"/>
          <w:szCs w:val="22"/>
        </w:rPr>
        <w:t xml:space="preserve"> &lt;= </w:t>
      </w:r>
      <w:r w:rsidR="002374A1" w:rsidRPr="003C62D3">
        <w:rPr>
          <w:rFonts w:ascii="Arial Narrow" w:eastAsia="MS Mincho" w:hAnsi="Arial Narrow" w:cs="Arial"/>
          <w:b/>
          <w:sz w:val="22"/>
          <w:szCs w:val="22"/>
        </w:rPr>
        <w:t>100</w:t>
      </w:r>
      <w:r w:rsidRPr="003C62D3">
        <w:rPr>
          <w:rFonts w:ascii="Arial Narrow" w:eastAsia="MS Mincho" w:hAnsi="Arial Narrow" w:cs="Arial"/>
          <w:sz w:val="22"/>
          <w:szCs w:val="22"/>
        </w:rPr>
        <w:t>.</w:t>
      </w:r>
    </w:p>
    <w:p w:rsidR="00411779" w:rsidRPr="000733C5" w:rsidRDefault="00411779">
      <w:pPr>
        <w:jc w:val="both"/>
        <w:rPr>
          <w:rFonts w:ascii="Arial Narrow" w:eastAsia="MS Mincho" w:hAnsi="Arial Narrow" w:cs="Arial"/>
          <w:b/>
          <w:sz w:val="22"/>
          <w:szCs w:val="22"/>
        </w:rPr>
      </w:pPr>
    </w:p>
    <w:p w:rsidR="00BD5B4A" w:rsidRDefault="004D6D48" w:rsidP="00292339">
      <w:pPr>
        <w:jc w:val="center"/>
        <w:rPr>
          <w:rFonts w:ascii="Arial" w:eastAsia="MS Mincho" w:hAnsi="Arial" w:cs="Arial"/>
          <w:b/>
          <w:sz w:val="22"/>
          <w:szCs w:val="22"/>
        </w:rPr>
      </w:pPr>
      <w:r w:rsidRPr="000733C5">
        <w:rPr>
          <w:rFonts w:ascii="Arial Narrow" w:eastAsia="MS Mincho" w:hAnsi="Arial Narrow" w:cs="Arial"/>
          <w:b/>
          <w:sz w:val="22"/>
          <w:szCs w:val="22"/>
        </w:rPr>
        <w:br w:type="page"/>
      </w:r>
    </w:p>
    <w:p w:rsidR="00F9570D" w:rsidRDefault="00F9570D" w:rsidP="005E75D8">
      <w:pPr>
        <w:rPr>
          <w:rFonts w:ascii="Arial" w:eastAsia="MS Mincho" w:hAnsi="Arial" w:cs="Arial"/>
          <w:b/>
          <w:sz w:val="22"/>
          <w:szCs w:val="22"/>
        </w:rPr>
      </w:pPr>
    </w:p>
    <w:p w:rsidR="009551CA" w:rsidRPr="000733C5" w:rsidRDefault="00C10CEB" w:rsidP="009551CA">
      <w:pPr>
        <w:jc w:val="center"/>
        <w:rPr>
          <w:rFonts w:ascii="Arial Narrow" w:eastAsia="MS Mincho" w:hAnsi="Arial Narrow" w:cs="Arial"/>
          <w:b/>
          <w:sz w:val="28"/>
          <w:szCs w:val="28"/>
        </w:rPr>
      </w:pPr>
      <w:r>
        <w:rPr>
          <w:rFonts w:ascii="Arial Narrow" w:eastAsia="MS Mincho" w:hAnsi="Arial Narrow" w:cs="Arial"/>
          <w:b/>
          <w:sz w:val="28"/>
          <w:szCs w:val="28"/>
        </w:rPr>
        <w:t>Secuencias contiguas</w:t>
      </w:r>
    </w:p>
    <w:p w:rsidR="009551CA" w:rsidRDefault="009551CA" w:rsidP="009551CA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Tiempo límite por caso: 1seg</w:t>
      </w:r>
    </w:p>
    <w:p w:rsidR="009551CA" w:rsidRDefault="009551CA" w:rsidP="009551CA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Memoria límite por caso</w:t>
      </w:r>
      <w:r w:rsidR="00C10CEB">
        <w:rPr>
          <w:rFonts w:ascii="Courier New" w:hAnsi="Courier New" w:cs="Courier New"/>
          <w:sz w:val="20"/>
          <w:szCs w:val="20"/>
        </w:rPr>
        <w:t>: 64</w:t>
      </w:r>
      <w:r>
        <w:rPr>
          <w:rFonts w:ascii="Courier New" w:hAnsi="Courier New" w:cs="Courier New"/>
          <w:sz w:val="20"/>
          <w:szCs w:val="20"/>
        </w:rPr>
        <w:t>MB</w:t>
      </w:r>
    </w:p>
    <w:p w:rsidR="009551CA" w:rsidRPr="005E75D8" w:rsidRDefault="009551CA" w:rsidP="009551CA">
      <w:pPr>
        <w:jc w:val="center"/>
        <w:rPr>
          <w:rFonts w:ascii="Courier New" w:hAnsi="Courier New" w:cs="Courier New"/>
          <w:sz w:val="20"/>
          <w:szCs w:val="20"/>
        </w:rPr>
      </w:pPr>
    </w:p>
    <w:p w:rsidR="00FB3F11" w:rsidRDefault="00455D02" w:rsidP="009551CA">
      <w:pPr>
        <w:spacing w:after="120"/>
        <w:jc w:val="both"/>
        <w:rPr>
          <w:rFonts w:ascii="Arial Narrow" w:eastAsia="MS Mincho" w:hAnsi="Arial Narrow" w:cs="Arial"/>
          <w:sz w:val="22"/>
          <w:szCs w:val="22"/>
        </w:rPr>
      </w:pPr>
      <w:r>
        <w:rPr>
          <w:rFonts w:ascii="Arial Narrow" w:eastAsia="MS Mincho" w:hAnsi="Arial Narrow" w:cs="Arial"/>
          <w:sz w:val="22"/>
          <w:szCs w:val="22"/>
        </w:rPr>
        <w:t xml:space="preserve">Se tiene una lista </w:t>
      </w:r>
      <w:r>
        <w:rPr>
          <w:rFonts w:ascii="Arial Narrow" w:eastAsia="MS Mincho" w:hAnsi="Arial Narrow" w:cs="Arial"/>
          <w:b/>
          <w:sz w:val="22"/>
          <w:szCs w:val="22"/>
        </w:rPr>
        <w:t xml:space="preserve">desordenada </w:t>
      </w:r>
      <w:r>
        <w:rPr>
          <w:rFonts w:ascii="Arial Narrow" w:eastAsia="MS Mincho" w:hAnsi="Arial Narrow" w:cs="Arial"/>
          <w:sz w:val="22"/>
          <w:szCs w:val="22"/>
        </w:rPr>
        <w:t xml:space="preserve">de los números entre </w:t>
      </w:r>
      <w:r>
        <w:rPr>
          <w:rFonts w:ascii="Arial Narrow" w:eastAsia="MS Mincho" w:hAnsi="Arial Narrow" w:cs="Arial"/>
          <w:b/>
          <w:sz w:val="22"/>
          <w:szCs w:val="22"/>
        </w:rPr>
        <w:t>1</w:t>
      </w:r>
      <w:r>
        <w:rPr>
          <w:rFonts w:ascii="Arial Narrow" w:eastAsia="MS Mincho" w:hAnsi="Arial Narrow" w:cs="Arial"/>
          <w:sz w:val="22"/>
          <w:szCs w:val="22"/>
        </w:rPr>
        <w:t xml:space="preserve"> y </w:t>
      </w:r>
      <w:r>
        <w:rPr>
          <w:rFonts w:ascii="Arial Narrow" w:eastAsia="MS Mincho" w:hAnsi="Arial Narrow" w:cs="Arial"/>
          <w:b/>
          <w:i/>
          <w:sz w:val="22"/>
          <w:szCs w:val="22"/>
        </w:rPr>
        <w:t>N</w:t>
      </w:r>
      <w:r>
        <w:rPr>
          <w:rFonts w:ascii="Arial Narrow" w:eastAsia="MS Mincho" w:hAnsi="Arial Narrow" w:cs="Arial"/>
          <w:sz w:val="22"/>
          <w:szCs w:val="22"/>
        </w:rPr>
        <w:t xml:space="preserve">. </w:t>
      </w:r>
    </w:p>
    <w:p w:rsidR="00645529" w:rsidRPr="00645529" w:rsidRDefault="00455D02" w:rsidP="00645529">
      <w:pPr>
        <w:spacing w:after="120"/>
        <w:jc w:val="both"/>
        <w:rPr>
          <w:rFonts w:ascii="Arial Narrow" w:eastAsia="MS Mincho" w:hAnsi="Arial Narrow" w:cs="Arial"/>
          <w:sz w:val="22"/>
          <w:szCs w:val="22"/>
        </w:rPr>
      </w:pPr>
      <w:r>
        <w:rPr>
          <w:rFonts w:ascii="Arial Narrow" w:eastAsia="MS Mincho" w:hAnsi="Arial Narrow" w:cs="Arial"/>
          <w:sz w:val="22"/>
          <w:szCs w:val="22"/>
        </w:rPr>
        <w:t xml:space="preserve">Llamaremos </w:t>
      </w:r>
      <w:r>
        <w:rPr>
          <w:rFonts w:ascii="Arial Narrow" w:eastAsia="MS Mincho" w:hAnsi="Arial Narrow" w:cs="Arial"/>
          <w:i/>
          <w:sz w:val="22"/>
          <w:szCs w:val="22"/>
        </w:rPr>
        <w:t>secuencia contigua</w:t>
      </w:r>
      <w:r>
        <w:rPr>
          <w:rFonts w:ascii="Arial Narrow" w:eastAsia="MS Mincho" w:hAnsi="Arial Narrow" w:cs="Arial"/>
          <w:sz w:val="22"/>
          <w:szCs w:val="22"/>
        </w:rPr>
        <w:t xml:space="preserve"> a un conjunto de elementos de la lista tales que cumplan con las siguientes restricciones:</w:t>
      </w:r>
    </w:p>
    <w:p w:rsidR="00645529" w:rsidRDefault="00645529" w:rsidP="00FB3F11">
      <w:pPr>
        <w:pStyle w:val="Prrafodelista"/>
        <w:numPr>
          <w:ilvl w:val="0"/>
          <w:numId w:val="17"/>
        </w:numPr>
        <w:spacing w:after="0"/>
        <w:jc w:val="both"/>
        <w:rPr>
          <w:rFonts w:ascii="Arial Narrow" w:eastAsia="MS Mincho" w:hAnsi="Arial Narrow" w:cs="Arial"/>
        </w:rPr>
      </w:pPr>
      <w:r>
        <w:rPr>
          <w:rFonts w:ascii="Arial Narrow" w:eastAsia="MS Mincho" w:hAnsi="Arial Narrow" w:cs="Arial"/>
        </w:rPr>
        <w:t xml:space="preserve">Se elige un índice </w:t>
      </w:r>
      <w:r>
        <w:rPr>
          <w:rFonts w:ascii="Arial Narrow" w:eastAsia="MS Mincho" w:hAnsi="Arial Narrow" w:cs="Arial"/>
          <w:b/>
          <w:i/>
        </w:rPr>
        <w:t>i</w:t>
      </w:r>
      <w:r>
        <w:rPr>
          <w:rFonts w:ascii="Arial Narrow" w:eastAsia="MS Mincho" w:hAnsi="Arial Narrow" w:cs="Arial"/>
        </w:rPr>
        <w:t xml:space="preserve">, un índice </w:t>
      </w:r>
      <w:r>
        <w:rPr>
          <w:rFonts w:ascii="Arial Narrow" w:eastAsia="MS Mincho" w:hAnsi="Arial Narrow" w:cs="Arial"/>
          <w:b/>
          <w:i/>
        </w:rPr>
        <w:t>j</w:t>
      </w:r>
      <w:r>
        <w:rPr>
          <w:rFonts w:ascii="Arial Narrow" w:eastAsia="MS Mincho" w:hAnsi="Arial Narrow" w:cs="Arial"/>
        </w:rPr>
        <w:t xml:space="preserve"> tal que </w:t>
      </w:r>
      <w:r>
        <w:rPr>
          <w:rFonts w:ascii="Arial Narrow" w:eastAsia="MS Mincho" w:hAnsi="Arial Narrow" w:cs="Arial"/>
          <w:b/>
          <w:i/>
        </w:rPr>
        <w:t>j &gt; i</w:t>
      </w:r>
      <w:r>
        <w:rPr>
          <w:rFonts w:ascii="Arial Narrow" w:eastAsia="MS Mincho" w:hAnsi="Arial Narrow" w:cs="Arial"/>
        </w:rPr>
        <w:t xml:space="preserve"> y todos los elementos entre </w:t>
      </w:r>
      <w:r>
        <w:rPr>
          <w:rFonts w:ascii="Arial Narrow" w:eastAsia="MS Mincho" w:hAnsi="Arial Narrow" w:cs="Arial"/>
          <w:b/>
          <w:i/>
        </w:rPr>
        <w:t>i</w:t>
      </w:r>
      <w:r>
        <w:rPr>
          <w:rFonts w:ascii="Arial Narrow" w:eastAsia="MS Mincho" w:hAnsi="Arial Narrow" w:cs="Arial"/>
        </w:rPr>
        <w:t xml:space="preserve"> y </w:t>
      </w:r>
      <w:r>
        <w:rPr>
          <w:rFonts w:ascii="Arial Narrow" w:eastAsia="MS Mincho" w:hAnsi="Arial Narrow" w:cs="Arial"/>
          <w:b/>
          <w:i/>
        </w:rPr>
        <w:t>j</w:t>
      </w:r>
      <w:r>
        <w:rPr>
          <w:rFonts w:ascii="Arial Narrow" w:eastAsia="MS Mincho" w:hAnsi="Arial Narrow" w:cs="Arial"/>
        </w:rPr>
        <w:t xml:space="preserve"> pertenecen al conjunto. Es decir, t</w:t>
      </w:r>
      <w:r>
        <w:rPr>
          <w:rFonts w:ascii="Arial Narrow" w:eastAsia="MS Mincho" w:hAnsi="Arial Narrow" w:cs="Arial"/>
        </w:rPr>
        <w:t>odos los elementos del conjunto estén contiguos en la lista</w:t>
      </w:r>
      <w:r>
        <w:rPr>
          <w:rFonts w:ascii="Arial Narrow" w:eastAsia="MS Mincho" w:hAnsi="Arial Narrow" w:cs="Arial"/>
        </w:rPr>
        <w:t>.</w:t>
      </w:r>
    </w:p>
    <w:p w:rsidR="00FB3F11" w:rsidRDefault="00FB3F11" w:rsidP="00FB3F11">
      <w:pPr>
        <w:pStyle w:val="Prrafodelista"/>
        <w:numPr>
          <w:ilvl w:val="0"/>
          <w:numId w:val="17"/>
        </w:numPr>
        <w:jc w:val="both"/>
        <w:rPr>
          <w:rFonts w:ascii="Arial Narrow" w:eastAsia="MS Mincho" w:hAnsi="Arial Narrow" w:cs="Arial"/>
        </w:rPr>
      </w:pPr>
      <w:r>
        <w:rPr>
          <w:rFonts w:ascii="Arial Narrow" w:eastAsia="MS Mincho" w:hAnsi="Arial Narrow" w:cs="Arial"/>
        </w:rPr>
        <w:t xml:space="preserve">Cuando se ordenan los elementos del conjunto si el número menor en el conjunto es </w:t>
      </w:r>
      <w:r>
        <w:rPr>
          <w:rFonts w:ascii="Arial Narrow" w:eastAsia="MS Mincho" w:hAnsi="Arial Narrow" w:cs="Arial"/>
          <w:b/>
          <w:i/>
        </w:rPr>
        <w:t>x</w:t>
      </w:r>
      <w:r>
        <w:rPr>
          <w:rFonts w:ascii="Arial Narrow" w:eastAsia="MS Mincho" w:hAnsi="Arial Narrow" w:cs="Arial"/>
        </w:rPr>
        <w:t xml:space="preserve"> y el número mayor en el conjunto es </w:t>
      </w:r>
      <w:r>
        <w:rPr>
          <w:rFonts w:ascii="Arial Narrow" w:eastAsia="MS Mincho" w:hAnsi="Arial Narrow" w:cs="Arial"/>
          <w:b/>
          <w:i/>
        </w:rPr>
        <w:t>y</w:t>
      </w:r>
      <w:r>
        <w:rPr>
          <w:rFonts w:ascii="Arial Narrow" w:eastAsia="MS Mincho" w:hAnsi="Arial Narrow" w:cs="Arial"/>
        </w:rPr>
        <w:t xml:space="preserve"> entonces todos los números enteros </w:t>
      </w:r>
      <w:r>
        <w:rPr>
          <w:rFonts w:ascii="Arial Narrow" w:eastAsia="MS Mincho" w:hAnsi="Arial Narrow" w:cs="Arial"/>
          <w:b/>
          <w:i/>
        </w:rPr>
        <w:t xml:space="preserve">z </w:t>
      </w:r>
      <w:r>
        <w:rPr>
          <w:rFonts w:ascii="Arial Narrow" w:eastAsia="MS Mincho" w:hAnsi="Arial Narrow" w:cs="Arial"/>
        </w:rPr>
        <w:t xml:space="preserve">tales que </w:t>
      </w:r>
      <w:r>
        <w:rPr>
          <w:rFonts w:ascii="Arial Narrow" w:eastAsia="MS Mincho" w:hAnsi="Arial Narrow" w:cs="Arial"/>
          <w:b/>
          <w:i/>
        </w:rPr>
        <w:t>x &lt; z &lt; y</w:t>
      </w:r>
      <w:r>
        <w:rPr>
          <w:rFonts w:ascii="Arial Narrow" w:eastAsia="MS Mincho" w:hAnsi="Arial Narrow" w:cs="Arial"/>
        </w:rPr>
        <w:t xml:space="preserve"> también están en el conjunto.</w:t>
      </w:r>
    </w:p>
    <w:p w:rsidR="00645529" w:rsidRDefault="00645529" w:rsidP="00645529">
      <w:pPr>
        <w:jc w:val="both"/>
        <w:rPr>
          <w:rFonts w:ascii="Arial Narrow" w:eastAsia="MS Mincho" w:hAnsi="Arial Narrow" w:cs="Arial"/>
          <w:sz w:val="22"/>
          <w:szCs w:val="22"/>
        </w:rPr>
      </w:pPr>
      <w:r>
        <w:rPr>
          <w:rFonts w:ascii="Arial Narrow" w:eastAsia="MS Mincho" w:hAnsi="Arial Narrow" w:cs="Arial"/>
          <w:sz w:val="22"/>
          <w:szCs w:val="22"/>
        </w:rPr>
        <w:t>(Te recomendamos leer la explicación del ejemplo para que estas restricciones sean más claras)</w:t>
      </w:r>
    </w:p>
    <w:p w:rsidR="00645529" w:rsidRPr="00645529" w:rsidRDefault="00645529" w:rsidP="00645529">
      <w:pPr>
        <w:jc w:val="both"/>
        <w:rPr>
          <w:rFonts w:ascii="Arial Narrow" w:eastAsia="MS Mincho" w:hAnsi="Arial Narrow" w:cs="Arial"/>
          <w:sz w:val="22"/>
          <w:szCs w:val="22"/>
        </w:rPr>
      </w:pPr>
    </w:p>
    <w:p w:rsidR="00824AED" w:rsidRDefault="00824AED" w:rsidP="00824AED">
      <w:pPr>
        <w:jc w:val="both"/>
        <w:rPr>
          <w:rFonts w:ascii="Arial Narrow" w:eastAsia="MS Mincho" w:hAnsi="Arial Narrow" w:cs="Arial"/>
          <w:sz w:val="22"/>
          <w:szCs w:val="22"/>
        </w:rPr>
      </w:pPr>
      <w:r>
        <w:rPr>
          <w:rFonts w:ascii="Arial Narrow" w:eastAsia="MS Mincho" w:hAnsi="Arial Narrow" w:cs="Arial"/>
          <w:sz w:val="22"/>
          <w:szCs w:val="22"/>
        </w:rPr>
        <w:t xml:space="preserve">El </w:t>
      </w:r>
      <w:r>
        <w:rPr>
          <w:rFonts w:ascii="Arial Narrow" w:eastAsia="MS Mincho" w:hAnsi="Arial Narrow" w:cs="Arial"/>
          <w:i/>
          <w:sz w:val="22"/>
          <w:szCs w:val="22"/>
        </w:rPr>
        <w:t>largo</w:t>
      </w:r>
      <w:r>
        <w:rPr>
          <w:rFonts w:ascii="Arial Narrow" w:eastAsia="MS Mincho" w:hAnsi="Arial Narrow" w:cs="Arial"/>
          <w:sz w:val="22"/>
          <w:szCs w:val="22"/>
        </w:rPr>
        <w:t xml:space="preserve"> de una secuencia contigua se define como </w:t>
      </w:r>
      <w:r w:rsidR="00645529">
        <w:rPr>
          <w:rFonts w:ascii="Arial Narrow" w:eastAsia="MS Mincho" w:hAnsi="Arial Narrow" w:cs="Arial"/>
          <w:sz w:val="22"/>
          <w:szCs w:val="22"/>
        </w:rPr>
        <w:t>la cantidad</w:t>
      </w:r>
      <w:r>
        <w:rPr>
          <w:rFonts w:ascii="Arial Narrow" w:eastAsia="MS Mincho" w:hAnsi="Arial Narrow" w:cs="Arial"/>
          <w:sz w:val="22"/>
          <w:szCs w:val="22"/>
        </w:rPr>
        <w:t xml:space="preserve"> de elementos en el conjunto.</w:t>
      </w:r>
    </w:p>
    <w:p w:rsidR="00824AED" w:rsidRPr="00824AED" w:rsidRDefault="00824AED" w:rsidP="00824AED">
      <w:pPr>
        <w:jc w:val="both"/>
        <w:rPr>
          <w:rFonts w:ascii="Arial Narrow" w:eastAsia="MS Mincho" w:hAnsi="Arial Narrow" w:cs="Arial"/>
          <w:sz w:val="22"/>
          <w:szCs w:val="22"/>
        </w:rPr>
      </w:pPr>
    </w:p>
    <w:p w:rsidR="00FB3F11" w:rsidRDefault="00FB3F11" w:rsidP="00FB3F11">
      <w:pPr>
        <w:jc w:val="both"/>
        <w:rPr>
          <w:rFonts w:ascii="Arial Narrow" w:eastAsia="MS Mincho" w:hAnsi="Arial Narrow" w:cs="Arial"/>
          <w:sz w:val="22"/>
          <w:szCs w:val="22"/>
        </w:rPr>
      </w:pPr>
      <w:r>
        <w:rPr>
          <w:rFonts w:ascii="Arial Narrow" w:eastAsia="MS Mincho" w:hAnsi="Arial Narrow" w:cs="Arial"/>
          <w:sz w:val="22"/>
          <w:szCs w:val="22"/>
        </w:rPr>
        <w:t xml:space="preserve">Llamaremos </w:t>
      </w:r>
      <w:r>
        <w:rPr>
          <w:rFonts w:ascii="Arial Narrow" w:eastAsia="MS Mincho" w:hAnsi="Arial Narrow" w:cs="Arial"/>
          <w:i/>
          <w:sz w:val="22"/>
          <w:szCs w:val="22"/>
        </w:rPr>
        <w:t>pareja de secuencias contiguas</w:t>
      </w:r>
      <w:r>
        <w:rPr>
          <w:rFonts w:ascii="Arial Narrow" w:eastAsia="MS Mincho" w:hAnsi="Arial Narrow" w:cs="Arial"/>
          <w:sz w:val="22"/>
          <w:szCs w:val="22"/>
        </w:rPr>
        <w:t xml:space="preserve"> a dos secuencias contiguas con el mismo </w:t>
      </w:r>
      <w:r w:rsidR="00824AED">
        <w:rPr>
          <w:rFonts w:ascii="Arial Narrow" w:eastAsia="MS Mincho" w:hAnsi="Arial Narrow" w:cs="Arial"/>
          <w:sz w:val="22"/>
          <w:szCs w:val="22"/>
        </w:rPr>
        <w:t xml:space="preserve">largo y que además estén consecutivas en la lista, es decir, entre la primera secuencia contigua </w:t>
      </w:r>
      <w:r w:rsidR="00824AED">
        <w:rPr>
          <w:rFonts w:ascii="Arial Narrow" w:eastAsia="MS Mincho" w:hAnsi="Arial Narrow" w:cs="Arial"/>
          <w:b/>
          <w:i/>
          <w:sz w:val="22"/>
          <w:szCs w:val="22"/>
        </w:rPr>
        <w:t>A</w:t>
      </w:r>
      <w:r w:rsidR="00824AED">
        <w:rPr>
          <w:rFonts w:ascii="Arial Narrow" w:eastAsia="MS Mincho" w:hAnsi="Arial Narrow" w:cs="Arial"/>
          <w:sz w:val="22"/>
          <w:szCs w:val="22"/>
        </w:rPr>
        <w:t xml:space="preserve"> y la segunda </w:t>
      </w:r>
      <w:r w:rsidR="00824AED">
        <w:rPr>
          <w:rFonts w:ascii="Arial Narrow" w:eastAsia="MS Mincho" w:hAnsi="Arial Narrow" w:cs="Arial"/>
          <w:b/>
          <w:i/>
          <w:sz w:val="22"/>
          <w:szCs w:val="22"/>
        </w:rPr>
        <w:t>B</w:t>
      </w:r>
      <w:r w:rsidR="00824AED">
        <w:rPr>
          <w:rFonts w:ascii="Arial Narrow" w:eastAsia="MS Mincho" w:hAnsi="Arial Narrow" w:cs="Arial"/>
          <w:sz w:val="22"/>
          <w:szCs w:val="22"/>
        </w:rPr>
        <w:t xml:space="preserve"> no existe ningún elemento.</w:t>
      </w:r>
    </w:p>
    <w:p w:rsidR="00824AED" w:rsidRDefault="00824AED" w:rsidP="00FB3F11">
      <w:pPr>
        <w:jc w:val="both"/>
        <w:rPr>
          <w:rFonts w:ascii="Arial Narrow" w:eastAsia="MS Mincho" w:hAnsi="Arial Narrow" w:cs="Arial"/>
          <w:sz w:val="22"/>
          <w:szCs w:val="22"/>
        </w:rPr>
      </w:pPr>
    </w:p>
    <w:p w:rsidR="00824AED" w:rsidRPr="00824AED" w:rsidRDefault="00824AED" w:rsidP="00FB3F11">
      <w:pPr>
        <w:jc w:val="both"/>
        <w:rPr>
          <w:rFonts w:ascii="Arial Narrow" w:eastAsia="MS Mincho" w:hAnsi="Arial Narrow" w:cs="Arial"/>
          <w:sz w:val="22"/>
          <w:szCs w:val="22"/>
        </w:rPr>
      </w:pPr>
      <w:r>
        <w:rPr>
          <w:rFonts w:ascii="Arial Narrow" w:eastAsia="MS Mincho" w:hAnsi="Arial Narrow" w:cs="Arial"/>
          <w:sz w:val="22"/>
          <w:szCs w:val="22"/>
        </w:rPr>
        <w:t xml:space="preserve">El </w:t>
      </w:r>
      <w:r>
        <w:rPr>
          <w:rFonts w:ascii="Arial Narrow" w:eastAsia="MS Mincho" w:hAnsi="Arial Narrow" w:cs="Arial"/>
          <w:i/>
          <w:sz w:val="22"/>
          <w:szCs w:val="22"/>
        </w:rPr>
        <w:t xml:space="preserve">largo </w:t>
      </w:r>
      <w:r>
        <w:rPr>
          <w:rFonts w:ascii="Arial Narrow" w:eastAsia="MS Mincho" w:hAnsi="Arial Narrow" w:cs="Arial"/>
          <w:sz w:val="22"/>
          <w:szCs w:val="22"/>
        </w:rPr>
        <w:t>de una pareja de secuencias contiguas es el doble del largo de cualquiera de las secuencias contiguas que la componen.</w:t>
      </w:r>
    </w:p>
    <w:p w:rsidR="00FB3F11" w:rsidRPr="00FB3F11" w:rsidRDefault="00FB3F11" w:rsidP="00FB3F11">
      <w:pPr>
        <w:jc w:val="both"/>
        <w:rPr>
          <w:rFonts w:ascii="Arial Narrow" w:eastAsia="MS Mincho" w:hAnsi="Arial Narrow" w:cs="Arial"/>
        </w:rPr>
      </w:pPr>
    </w:p>
    <w:p w:rsidR="009551CA" w:rsidRPr="006A1FB2" w:rsidRDefault="009551CA" w:rsidP="009551CA">
      <w:pPr>
        <w:jc w:val="both"/>
        <w:rPr>
          <w:rFonts w:ascii="Arial Narrow" w:eastAsia="MS Mincho" w:hAnsi="Arial Narrow" w:cs="Arial"/>
          <w:b/>
          <w:bCs/>
          <w:sz w:val="22"/>
          <w:szCs w:val="22"/>
        </w:rPr>
      </w:pPr>
      <w:r w:rsidRPr="006A1FB2">
        <w:rPr>
          <w:rFonts w:ascii="Arial Narrow" w:eastAsia="MS Mincho" w:hAnsi="Arial Narrow" w:cs="Arial"/>
          <w:b/>
          <w:bCs/>
          <w:sz w:val="22"/>
          <w:szCs w:val="22"/>
        </w:rPr>
        <w:t>Problema</w:t>
      </w:r>
    </w:p>
    <w:p w:rsidR="009551CA" w:rsidRPr="00824AED" w:rsidRDefault="00824AED" w:rsidP="00824AED">
      <w:pPr>
        <w:jc w:val="both"/>
        <w:rPr>
          <w:rFonts w:ascii="Arial Narrow" w:eastAsia="MS Mincho" w:hAnsi="Arial Narrow" w:cs="Arial"/>
          <w:bCs/>
          <w:sz w:val="22"/>
          <w:szCs w:val="22"/>
        </w:rPr>
      </w:pPr>
      <w:r>
        <w:rPr>
          <w:rFonts w:ascii="Arial Narrow" w:eastAsia="MS Mincho" w:hAnsi="Arial Narrow" w:cs="Arial"/>
          <w:bCs/>
          <w:sz w:val="22"/>
          <w:szCs w:val="22"/>
        </w:rPr>
        <w:t xml:space="preserve">Escribe un programa que dada la lista desordenada de los números entre </w:t>
      </w:r>
      <w:r>
        <w:rPr>
          <w:rFonts w:ascii="Arial Narrow" w:eastAsia="MS Mincho" w:hAnsi="Arial Narrow" w:cs="Arial"/>
          <w:b/>
          <w:bCs/>
          <w:sz w:val="22"/>
          <w:szCs w:val="22"/>
        </w:rPr>
        <w:t>1</w:t>
      </w:r>
      <w:r>
        <w:rPr>
          <w:rFonts w:ascii="Arial Narrow" w:eastAsia="MS Mincho" w:hAnsi="Arial Narrow" w:cs="Arial"/>
          <w:bCs/>
          <w:sz w:val="22"/>
          <w:szCs w:val="22"/>
        </w:rPr>
        <w:t xml:space="preserve"> y </w:t>
      </w:r>
      <w:r>
        <w:rPr>
          <w:rFonts w:ascii="Arial Narrow" w:eastAsia="MS Mincho" w:hAnsi="Arial Narrow" w:cs="Arial"/>
          <w:b/>
          <w:bCs/>
          <w:i/>
          <w:sz w:val="22"/>
          <w:szCs w:val="22"/>
        </w:rPr>
        <w:t>N</w:t>
      </w:r>
      <w:r>
        <w:rPr>
          <w:rFonts w:ascii="Arial Narrow" w:eastAsia="MS Mincho" w:hAnsi="Arial Narrow" w:cs="Arial"/>
          <w:bCs/>
          <w:sz w:val="22"/>
          <w:szCs w:val="22"/>
        </w:rPr>
        <w:t xml:space="preserve"> encuentre el largo de la pareja de secuencias contiguas más larga en la lista.</w:t>
      </w:r>
    </w:p>
    <w:p w:rsidR="009551CA" w:rsidRPr="006A1FB2" w:rsidRDefault="009551CA" w:rsidP="009551CA">
      <w:pPr>
        <w:jc w:val="both"/>
        <w:rPr>
          <w:rFonts w:ascii="Arial Narrow" w:eastAsia="MS Mincho" w:hAnsi="Arial Narrow" w:cs="Arial"/>
          <w:b/>
          <w:sz w:val="22"/>
          <w:szCs w:val="22"/>
        </w:rPr>
      </w:pPr>
    </w:p>
    <w:p w:rsidR="009551CA" w:rsidRPr="006A1FB2" w:rsidRDefault="009551CA" w:rsidP="009551CA">
      <w:pPr>
        <w:jc w:val="both"/>
        <w:rPr>
          <w:rFonts w:ascii="Arial Narrow" w:eastAsia="MS Mincho" w:hAnsi="Arial Narrow" w:cs="Arial"/>
          <w:b/>
          <w:sz w:val="22"/>
          <w:szCs w:val="22"/>
        </w:rPr>
      </w:pPr>
      <w:r w:rsidRPr="006A1FB2">
        <w:rPr>
          <w:rFonts w:ascii="Arial Narrow" w:eastAsia="MS Mincho" w:hAnsi="Arial Narrow" w:cs="Arial"/>
          <w:b/>
          <w:sz w:val="22"/>
          <w:szCs w:val="22"/>
        </w:rPr>
        <w:t>Entrada</w:t>
      </w:r>
    </w:p>
    <w:p w:rsidR="009551CA" w:rsidRPr="006A1FB2" w:rsidRDefault="009551CA" w:rsidP="009551CA">
      <w:pPr>
        <w:jc w:val="both"/>
        <w:rPr>
          <w:rFonts w:ascii="Arial Narrow" w:eastAsia="MS Mincho" w:hAnsi="Arial Narrow" w:cs="Arial"/>
          <w:sz w:val="22"/>
          <w:szCs w:val="22"/>
        </w:rPr>
      </w:pPr>
      <w:r w:rsidRPr="006A1FB2">
        <w:rPr>
          <w:rFonts w:ascii="Arial Narrow" w:eastAsia="MS Mincho" w:hAnsi="Arial Narrow" w:cs="Arial"/>
          <w:sz w:val="22"/>
          <w:szCs w:val="22"/>
        </w:rPr>
        <w:t>Tu programa debe leer del teclado los siguientes datos:</w:t>
      </w:r>
    </w:p>
    <w:p w:rsidR="009551CA" w:rsidRPr="006A1FB2" w:rsidRDefault="009551CA" w:rsidP="009551CA">
      <w:pPr>
        <w:numPr>
          <w:ilvl w:val="0"/>
          <w:numId w:val="10"/>
        </w:numPr>
        <w:jc w:val="both"/>
        <w:rPr>
          <w:rFonts w:ascii="Arial Narrow" w:eastAsia="MS Mincho" w:hAnsi="Arial Narrow" w:cs="Arial"/>
          <w:sz w:val="22"/>
          <w:szCs w:val="22"/>
        </w:rPr>
      </w:pPr>
      <w:r w:rsidRPr="006A1FB2">
        <w:rPr>
          <w:rFonts w:ascii="Arial Narrow" w:eastAsia="MS Mincho" w:hAnsi="Arial Narrow" w:cs="Arial"/>
          <w:sz w:val="22"/>
          <w:szCs w:val="22"/>
        </w:rPr>
        <w:t xml:space="preserve">La primera línea contiene el entero </w:t>
      </w:r>
      <w:r w:rsidRPr="006A1FB2">
        <w:rPr>
          <w:rFonts w:ascii="Arial Narrow" w:eastAsia="MS Mincho" w:hAnsi="Arial Narrow" w:cs="Arial"/>
          <w:b/>
          <w:bCs/>
          <w:i/>
          <w:sz w:val="22"/>
          <w:szCs w:val="22"/>
        </w:rPr>
        <w:t>N</w:t>
      </w:r>
      <w:r w:rsidR="00824AED">
        <w:rPr>
          <w:rFonts w:ascii="Arial Narrow" w:eastAsia="MS Mincho" w:hAnsi="Arial Narrow" w:cs="Arial"/>
          <w:sz w:val="22"/>
          <w:szCs w:val="22"/>
        </w:rPr>
        <w:t>, la cantidad de elementos en la lista</w:t>
      </w:r>
      <w:r w:rsidRPr="006A1FB2">
        <w:rPr>
          <w:rFonts w:ascii="Arial Narrow" w:eastAsia="MS Mincho" w:hAnsi="Arial Narrow" w:cs="Arial"/>
          <w:sz w:val="22"/>
          <w:szCs w:val="22"/>
        </w:rPr>
        <w:t>.</w:t>
      </w:r>
    </w:p>
    <w:p w:rsidR="009551CA" w:rsidRPr="006A1FB2" w:rsidRDefault="00824AED" w:rsidP="009551CA">
      <w:pPr>
        <w:numPr>
          <w:ilvl w:val="0"/>
          <w:numId w:val="10"/>
        </w:numPr>
        <w:jc w:val="both"/>
        <w:rPr>
          <w:rFonts w:ascii="Arial Narrow" w:eastAsia="MS Mincho" w:hAnsi="Arial Narrow" w:cs="Arial"/>
          <w:sz w:val="22"/>
          <w:szCs w:val="22"/>
        </w:rPr>
      </w:pPr>
      <w:r>
        <w:rPr>
          <w:rFonts w:ascii="Arial Narrow" w:eastAsia="MS Mincho" w:hAnsi="Arial Narrow" w:cs="Arial"/>
          <w:sz w:val="22"/>
          <w:szCs w:val="22"/>
        </w:rPr>
        <w:t>La siguiente</w:t>
      </w:r>
      <w:r w:rsidR="009551CA" w:rsidRPr="006A1FB2">
        <w:rPr>
          <w:rFonts w:ascii="Arial Narrow" w:eastAsia="MS Mincho" w:hAnsi="Arial Narrow" w:cs="Arial"/>
          <w:sz w:val="22"/>
          <w:szCs w:val="22"/>
        </w:rPr>
        <w:t xml:space="preserve"> </w:t>
      </w:r>
      <w:r>
        <w:rPr>
          <w:rFonts w:ascii="Arial Narrow" w:eastAsia="MS Mincho" w:hAnsi="Arial Narrow" w:cs="Arial"/>
          <w:sz w:val="22"/>
          <w:szCs w:val="22"/>
        </w:rPr>
        <w:t xml:space="preserve">línea contiene </w:t>
      </w:r>
      <w:r>
        <w:rPr>
          <w:rFonts w:ascii="Arial Narrow" w:eastAsia="MS Mincho" w:hAnsi="Arial Narrow" w:cs="Arial"/>
          <w:b/>
          <w:i/>
          <w:sz w:val="22"/>
          <w:szCs w:val="22"/>
        </w:rPr>
        <w:t>N</w:t>
      </w:r>
      <w:r>
        <w:rPr>
          <w:rFonts w:ascii="Arial Narrow" w:eastAsia="MS Mincho" w:hAnsi="Arial Narrow" w:cs="Arial"/>
          <w:sz w:val="22"/>
          <w:szCs w:val="22"/>
        </w:rPr>
        <w:t xml:space="preserve"> </w:t>
      </w:r>
      <w:r w:rsidR="00AF5348">
        <w:rPr>
          <w:rFonts w:ascii="Arial Narrow" w:eastAsia="MS Mincho" w:hAnsi="Arial Narrow" w:cs="Arial"/>
          <w:sz w:val="22"/>
          <w:szCs w:val="22"/>
        </w:rPr>
        <w:t>números enteros separados por un espacio, la lista.</w:t>
      </w:r>
    </w:p>
    <w:p w:rsidR="009551CA" w:rsidRPr="006A1FB2" w:rsidRDefault="009551CA" w:rsidP="009551CA">
      <w:pPr>
        <w:jc w:val="both"/>
        <w:rPr>
          <w:rFonts w:ascii="Arial Narrow" w:eastAsia="MS Mincho" w:hAnsi="Arial Narrow" w:cs="Arial"/>
          <w:b/>
          <w:sz w:val="22"/>
          <w:szCs w:val="22"/>
        </w:rPr>
      </w:pPr>
    </w:p>
    <w:p w:rsidR="009551CA" w:rsidRPr="006A1FB2" w:rsidRDefault="009551CA" w:rsidP="009551CA">
      <w:pPr>
        <w:jc w:val="both"/>
        <w:rPr>
          <w:rFonts w:ascii="Arial Narrow" w:eastAsia="MS Mincho" w:hAnsi="Arial Narrow" w:cs="Arial"/>
          <w:b/>
          <w:sz w:val="22"/>
          <w:szCs w:val="22"/>
        </w:rPr>
      </w:pPr>
      <w:r w:rsidRPr="006A1FB2">
        <w:rPr>
          <w:rFonts w:ascii="Arial Narrow" w:eastAsia="MS Mincho" w:hAnsi="Arial Narrow" w:cs="Arial"/>
          <w:b/>
          <w:sz w:val="22"/>
          <w:szCs w:val="22"/>
        </w:rPr>
        <w:t>Salida</w:t>
      </w:r>
    </w:p>
    <w:p w:rsidR="009551CA" w:rsidRPr="00AF5348" w:rsidRDefault="009551CA" w:rsidP="009551CA">
      <w:pPr>
        <w:jc w:val="both"/>
        <w:rPr>
          <w:rFonts w:ascii="Arial Narrow" w:eastAsia="MS Mincho" w:hAnsi="Arial Narrow" w:cs="Arial"/>
          <w:sz w:val="22"/>
          <w:szCs w:val="22"/>
        </w:rPr>
      </w:pPr>
      <w:r w:rsidRPr="006A1FB2">
        <w:rPr>
          <w:rFonts w:ascii="Arial Narrow" w:eastAsia="MS Mincho" w:hAnsi="Arial Narrow" w:cs="Arial"/>
          <w:sz w:val="22"/>
          <w:szCs w:val="22"/>
        </w:rPr>
        <w:t xml:space="preserve">Tu programa debe escribir en la pantalla </w:t>
      </w:r>
      <w:r w:rsidR="00AF5348">
        <w:rPr>
          <w:rFonts w:ascii="Arial Narrow" w:eastAsia="MS Mincho" w:hAnsi="Arial Narrow" w:cs="Arial"/>
          <w:bCs/>
          <w:sz w:val="22"/>
          <w:szCs w:val="22"/>
        </w:rPr>
        <w:t>un único entero que indique el largo de la pareja de secuencias contiguas más larga en la lista</w:t>
      </w:r>
    </w:p>
    <w:p w:rsidR="009551CA" w:rsidRPr="006A1FB2" w:rsidRDefault="009551CA" w:rsidP="009551CA">
      <w:pPr>
        <w:jc w:val="both"/>
        <w:rPr>
          <w:rFonts w:ascii="Arial Narrow" w:eastAsia="MS Mincho" w:hAnsi="Arial Narrow" w:cs="Arial"/>
          <w:sz w:val="22"/>
          <w:szCs w:val="22"/>
        </w:rPr>
      </w:pPr>
    </w:p>
    <w:p w:rsidR="009551CA" w:rsidRPr="006A1FB2" w:rsidRDefault="009551CA" w:rsidP="009551CA">
      <w:pPr>
        <w:jc w:val="both"/>
        <w:rPr>
          <w:rFonts w:ascii="Arial Narrow" w:eastAsia="MS Mincho" w:hAnsi="Arial Narrow" w:cs="Arial"/>
          <w:b/>
          <w:sz w:val="22"/>
          <w:szCs w:val="22"/>
        </w:rPr>
      </w:pPr>
      <w:r w:rsidRPr="006A1FB2">
        <w:rPr>
          <w:rFonts w:ascii="Arial Narrow" w:eastAsia="MS Mincho" w:hAnsi="Arial Narrow" w:cs="Arial"/>
          <w:b/>
          <w:sz w:val="22"/>
          <w:szCs w:val="22"/>
        </w:rPr>
        <w:t>Restricciones</w:t>
      </w:r>
    </w:p>
    <w:p w:rsidR="009551CA" w:rsidRPr="006A1FB2" w:rsidRDefault="00AF5348" w:rsidP="009551CA">
      <w:pPr>
        <w:jc w:val="both"/>
        <w:rPr>
          <w:rFonts w:ascii="Arial Narrow" w:eastAsia="MS Mincho" w:hAnsi="Arial Narrow" w:cs="Arial"/>
          <w:sz w:val="22"/>
          <w:szCs w:val="22"/>
        </w:rPr>
      </w:pPr>
      <w:r>
        <w:rPr>
          <w:rFonts w:ascii="Arial Narrow" w:eastAsia="MS Mincho" w:hAnsi="Arial Narrow" w:cs="Arial"/>
          <w:b/>
          <w:sz w:val="22"/>
          <w:szCs w:val="22"/>
        </w:rPr>
        <w:t>1 &lt;</w:t>
      </w:r>
      <w:r w:rsidR="009551CA" w:rsidRPr="006A1FB2">
        <w:rPr>
          <w:rFonts w:ascii="Arial Narrow" w:eastAsia="MS Mincho" w:hAnsi="Arial Narrow" w:cs="Arial"/>
          <w:b/>
          <w:sz w:val="22"/>
          <w:szCs w:val="22"/>
        </w:rPr>
        <w:t xml:space="preserve"> </w:t>
      </w:r>
      <w:r w:rsidR="009551CA" w:rsidRPr="006A1FB2">
        <w:rPr>
          <w:rFonts w:ascii="Arial Narrow" w:eastAsia="MS Mincho" w:hAnsi="Arial Narrow" w:cs="Arial"/>
          <w:b/>
          <w:i/>
          <w:sz w:val="22"/>
          <w:szCs w:val="22"/>
        </w:rPr>
        <w:t>N</w:t>
      </w:r>
      <w:r>
        <w:rPr>
          <w:rFonts w:ascii="Arial Narrow" w:eastAsia="MS Mincho" w:hAnsi="Arial Narrow" w:cs="Arial"/>
          <w:b/>
          <w:sz w:val="22"/>
          <w:szCs w:val="22"/>
        </w:rPr>
        <w:t xml:space="preserve"> &lt;= 5</w:t>
      </w:r>
      <w:r w:rsidR="009551CA" w:rsidRPr="006A1FB2">
        <w:rPr>
          <w:rFonts w:ascii="Arial Narrow" w:eastAsia="MS Mincho" w:hAnsi="Arial Narrow" w:cs="Arial"/>
          <w:b/>
          <w:sz w:val="22"/>
          <w:szCs w:val="22"/>
        </w:rPr>
        <w:t>0,000</w:t>
      </w:r>
      <w:r w:rsidR="009551CA" w:rsidRPr="006A1FB2">
        <w:rPr>
          <w:rFonts w:ascii="Arial Narrow" w:eastAsia="MS Mincho" w:hAnsi="Arial Narrow" w:cs="Arial"/>
          <w:b/>
          <w:sz w:val="22"/>
          <w:szCs w:val="22"/>
        </w:rPr>
        <w:tab/>
      </w:r>
      <w:r w:rsidR="009551CA" w:rsidRPr="006A1FB2">
        <w:rPr>
          <w:rFonts w:ascii="Arial Narrow" w:eastAsia="MS Mincho" w:hAnsi="Arial Narrow" w:cs="Arial"/>
          <w:b/>
          <w:sz w:val="22"/>
          <w:szCs w:val="22"/>
        </w:rPr>
        <w:tab/>
      </w:r>
      <w:r w:rsidR="009551CA" w:rsidRPr="006A1FB2">
        <w:rPr>
          <w:rFonts w:ascii="Arial Narrow" w:eastAsia="MS Mincho" w:hAnsi="Arial Narrow" w:cs="Arial"/>
          <w:sz w:val="22"/>
          <w:szCs w:val="22"/>
        </w:rPr>
        <w:t xml:space="preserve">El número </w:t>
      </w:r>
      <w:r>
        <w:rPr>
          <w:rFonts w:ascii="Arial Narrow" w:eastAsia="MS Mincho" w:hAnsi="Arial Narrow" w:cs="Arial"/>
          <w:sz w:val="22"/>
          <w:szCs w:val="22"/>
        </w:rPr>
        <w:t>de elementos en la lista</w:t>
      </w:r>
    </w:p>
    <w:p w:rsidR="009551CA" w:rsidRDefault="009551CA" w:rsidP="009551CA">
      <w:pPr>
        <w:jc w:val="both"/>
        <w:rPr>
          <w:rFonts w:ascii="Arial Narrow" w:eastAsia="MS Mincho" w:hAnsi="Arial Narrow" w:cs="Arial"/>
          <w:b/>
          <w:sz w:val="22"/>
          <w:szCs w:val="22"/>
        </w:rPr>
      </w:pPr>
    </w:p>
    <w:p w:rsidR="009551CA" w:rsidRPr="000733C5" w:rsidRDefault="009551CA" w:rsidP="009551CA">
      <w:pPr>
        <w:jc w:val="both"/>
        <w:rPr>
          <w:rFonts w:ascii="Arial Narrow" w:eastAsia="MS Mincho" w:hAnsi="Arial Narrow" w:cs="Arial"/>
          <w:b/>
          <w:sz w:val="22"/>
          <w:szCs w:val="22"/>
        </w:rPr>
      </w:pPr>
      <w:r w:rsidRPr="000733C5">
        <w:rPr>
          <w:rFonts w:ascii="Arial Narrow" w:eastAsia="MS Mincho" w:hAnsi="Arial Narrow" w:cs="Arial"/>
          <w:b/>
          <w:sz w:val="22"/>
          <w:szCs w:val="22"/>
        </w:rPr>
        <w:t>Ejemplo</w:t>
      </w:r>
    </w:p>
    <w:tbl>
      <w:tblPr>
        <w:tblW w:w="1046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70"/>
        <w:gridCol w:w="709"/>
        <w:gridCol w:w="7087"/>
      </w:tblGrid>
      <w:tr w:rsidR="009551CA" w:rsidRPr="000733C5" w:rsidTr="00AF5348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CA" w:rsidRPr="000733C5" w:rsidRDefault="009551CA" w:rsidP="00080A0E">
            <w:pPr>
              <w:autoSpaceDE w:val="0"/>
              <w:snapToGrid w:val="0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</w:rPr>
            </w:pPr>
            <w:r w:rsidRPr="000733C5">
              <w:rPr>
                <w:rFonts w:ascii="Arial Narrow" w:eastAsia="MS Mincho" w:hAnsi="Arial Narrow" w:cs="Arial"/>
                <w:b/>
                <w:sz w:val="18"/>
                <w:szCs w:val="18"/>
              </w:rPr>
              <w:t xml:space="preserve">Entrada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CA" w:rsidRPr="000733C5" w:rsidRDefault="009551CA" w:rsidP="00080A0E">
            <w:pPr>
              <w:autoSpaceDE w:val="0"/>
              <w:snapToGrid w:val="0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</w:rPr>
            </w:pPr>
            <w:r w:rsidRPr="000733C5">
              <w:rPr>
                <w:rFonts w:ascii="Arial Narrow" w:eastAsia="MS Mincho" w:hAnsi="Arial Narrow" w:cs="Arial"/>
                <w:b/>
                <w:sz w:val="18"/>
                <w:szCs w:val="18"/>
              </w:rPr>
              <w:t xml:space="preserve">Salida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CA" w:rsidRPr="000733C5" w:rsidRDefault="009551CA" w:rsidP="00080A0E">
            <w:pPr>
              <w:autoSpaceDE w:val="0"/>
              <w:snapToGrid w:val="0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</w:rPr>
            </w:pPr>
            <w:r w:rsidRPr="000733C5">
              <w:rPr>
                <w:rFonts w:ascii="Arial Narrow" w:eastAsia="MS Mincho" w:hAnsi="Arial Narrow" w:cs="Arial"/>
                <w:b/>
                <w:sz w:val="18"/>
                <w:szCs w:val="18"/>
              </w:rPr>
              <w:t>Explicación</w:t>
            </w:r>
          </w:p>
        </w:tc>
      </w:tr>
      <w:tr w:rsidR="009551CA" w:rsidTr="00AF5348">
        <w:trPr>
          <w:trHeight w:val="665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CA" w:rsidRDefault="00AF5348" w:rsidP="00080A0E">
            <w:pPr>
              <w:jc w:val="both"/>
              <w:rPr>
                <w:rFonts w:ascii="Courier New" w:eastAsia="MS Mincho" w:hAnsi="Courier New" w:cs="Courier New"/>
                <w:sz w:val="20"/>
                <w:szCs w:val="20"/>
              </w:rPr>
            </w:pPr>
            <w:r>
              <w:rPr>
                <w:rFonts w:ascii="Courier New" w:eastAsia="MS Mincho" w:hAnsi="Courier New" w:cs="Courier New"/>
                <w:sz w:val="20"/>
                <w:szCs w:val="20"/>
              </w:rPr>
              <w:t>10</w:t>
            </w:r>
          </w:p>
          <w:p w:rsidR="009551CA" w:rsidRDefault="00AF5348" w:rsidP="00AF5348">
            <w:pPr>
              <w:jc w:val="both"/>
              <w:rPr>
                <w:rFonts w:ascii="Courier New" w:eastAsia="MS Mincho" w:hAnsi="Courier New" w:cs="Courier New"/>
                <w:sz w:val="18"/>
                <w:szCs w:val="18"/>
              </w:rPr>
            </w:pPr>
            <w:r>
              <w:rPr>
                <w:rFonts w:ascii="Courier New" w:eastAsia="MS Mincho" w:hAnsi="Courier New" w:cs="Courier New"/>
                <w:sz w:val="20"/>
                <w:szCs w:val="20"/>
              </w:rPr>
              <w:t>4 6 1 3 2 9 7 8 5 10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CA" w:rsidRPr="0094208D" w:rsidRDefault="00AF5348" w:rsidP="00080A0E">
            <w:pPr>
              <w:autoSpaceDE w:val="0"/>
              <w:snapToGrid w:val="0"/>
              <w:jc w:val="both"/>
              <w:rPr>
                <w:rFonts w:ascii="Courier New" w:eastAsia="MS Mincho" w:hAnsi="Courier New" w:cs="Courier New"/>
                <w:sz w:val="20"/>
                <w:szCs w:val="20"/>
              </w:rPr>
            </w:pPr>
            <w:r>
              <w:rPr>
                <w:rFonts w:ascii="Courier New" w:eastAsia="MS Mincho" w:hAnsi="Courier New" w:cs="Courier New"/>
                <w:sz w:val="20"/>
                <w:szCs w:val="20"/>
              </w:rPr>
              <w:t>6</w:t>
            </w:r>
          </w:p>
          <w:p w:rsidR="009551CA" w:rsidRDefault="009551CA" w:rsidP="00080A0E">
            <w:pPr>
              <w:autoSpaceDE w:val="0"/>
              <w:jc w:val="both"/>
              <w:rPr>
                <w:rFonts w:ascii="Arial" w:eastAsia="MS Mincho" w:hAnsi="Arial" w:cs="Arial"/>
                <w:b/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CA" w:rsidRDefault="00AF5348" w:rsidP="00080A0E">
            <w:pPr>
              <w:autoSpaceDE w:val="0"/>
              <w:jc w:val="both"/>
              <w:rPr>
                <w:rFonts w:ascii="Courier New" w:eastAsia="MS Mincho" w:hAnsi="Courier New" w:cs="Courier New"/>
                <w:sz w:val="18"/>
                <w:szCs w:val="18"/>
              </w:rPr>
            </w:pPr>
            <w:r>
              <w:rPr>
                <w:rFonts w:ascii="Courier New" w:eastAsia="MS Mincho" w:hAnsi="Courier New" w:cs="Courier New"/>
                <w:sz w:val="18"/>
                <w:szCs w:val="18"/>
              </w:rPr>
              <w:t>El conjunto (1, 3, 2) que están entre los índices 3 y 5 de la lista (asumiendo que la primera posición es el índice 1) forman una secuencia contigua. Todos los elementos entre el índice 3 y el 5 están en el conjunto y además al ordenar el conjunto se cumple que todos los enteros entre el 1 (menor del conjunto) y el 3 (mayor del conjunto) pertenecen al mismo.</w:t>
            </w:r>
          </w:p>
          <w:p w:rsidR="00AF5348" w:rsidRDefault="00AF5348" w:rsidP="00080A0E">
            <w:pPr>
              <w:autoSpaceDE w:val="0"/>
              <w:jc w:val="both"/>
              <w:rPr>
                <w:rFonts w:ascii="Courier New" w:eastAsia="MS Mincho" w:hAnsi="Courier New" w:cs="Courier New"/>
                <w:sz w:val="18"/>
                <w:szCs w:val="18"/>
              </w:rPr>
            </w:pPr>
            <w:r>
              <w:rPr>
                <w:rFonts w:ascii="Courier New" w:eastAsia="MS Mincho" w:hAnsi="Courier New" w:cs="Courier New"/>
                <w:sz w:val="18"/>
                <w:szCs w:val="18"/>
              </w:rPr>
              <w:t>Igualmente el conjunto (9, 7, 8) forman una secuencia contigua.</w:t>
            </w:r>
          </w:p>
          <w:p w:rsidR="00AF5348" w:rsidRPr="00AF5348" w:rsidRDefault="00AF5348" w:rsidP="00080A0E">
            <w:pPr>
              <w:autoSpaceDE w:val="0"/>
              <w:jc w:val="both"/>
              <w:rPr>
                <w:rFonts w:ascii="Courier New" w:eastAsia="MS Mincho" w:hAnsi="Courier New" w:cs="Courier New"/>
                <w:sz w:val="18"/>
                <w:szCs w:val="18"/>
              </w:rPr>
            </w:pPr>
            <w:r>
              <w:rPr>
                <w:rFonts w:ascii="Courier New" w:eastAsia="MS Mincho" w:hAnsi="Courier New" w:cs="Courier New"/>
                <w:sz w:val="18"/>
                <w:szCs w:val="18"/>
              </w:rPr>
              <w:t>Ambos conjuntos forman una pareja de secuencias contiguas porque están consecutivos en la lista.</w:t>
            </w:r>
          </w:p>
        </w:tc>
      </w:tr>
    </w:tbl>
    <w:p w:rsidR="009551CA" w:rsidRDefault="009551CA" w:rsidP="009551CA">
      <w:pPr>
        <w:jc w:val="both"/>
        <w:rPr>
          <w:rFonts w:ascii="Arial Narrow" w:eastAsia="MS Mincho" w:hAnsi="Arial Narrow" w:cs="Arial"/>
          <w:b/>
          <w:sz w:val="22"/>
          <w:szCs w:val="22"/>
        </w:rPr>
      </w:pPr>
    </w:p>
    <w:p w:rsidR="009551CA" w:rsidRPr="000733C5" w:rsidRDefault="009551CA" w:rsidP="009551CA">
      <w:pPr>
        <w:jc w:val="both"/>
        <w:rPr>
          <w:rFonts w:ascii="Arial Narrow" w:eastAsia="MS Mincho" w:hAnsi="Arial Narrow" w:cs="Arial"/>
          <w:b/>
          <w:sz w:val="22"/>
          <w:szCs w:val="22"/>
        </w:rPr>
      </w:pPr>
      <w:r w:rsidRPr="000733C5">
        <w:rPr>
          <w:rFonts w:ascii="Arial Narrow" w:eastAsia="MS Mincho" w:hAnsi="Arial Narrow" w:cs="Arial"/>
          <w:b/>
          <w:sz w:val="22"/>
          <w:szCs w:val="22"/>
        </w:rPr>
        <w:t>Evaluación</w:t>
      </w:r>
    </w:p>
    <w:p w:rsidR="009551CA" w:rsidRPr="006A1FB2" w:rsidRDefault="009551CA" w:rsidP="009551CA">
      <w:pPr>
        <w:rPr>
          <w:rFonts w:ascii="Arial Narrow" w:eastAsia="MS Mincho" w:hAnsi="Arial Narrow" w:cs="Arial"/>
          <w:sz w:val="22"/>
          <w:szCs w:val="22"/>
        </w:rPr>
      </w:pPr>
      <w:r w:rsidRPr="006A1FB2">
        <w:rPr>
          <w:rFonts w:ascii="Arial Narrow" w:eastAsia="MS Mincho" w:hAnsi="Arial Narrow" w:cs="Arial"/>
          <w:sz w:val="22"/>
          <w:szCs w:val="22"/>
        </w:rPr>
        <w:t xml:space="preserve">Para un grupo de casos de prueba con valor de </w:t>
      </w:r>
      <w:r w:rsidR="00AF5348" w:rsidRPr="00AF5348">
        <w:rPr>
          <w:rFonts w:ascii="Arial Narrow" w:eastAsia="MS Mincho" w:hAnsi="Arial Narrow" w:cs="Arial"/>
          <w:b/>
          <w:sz w:val="22"/>
          <w:szCs w:val="22"/>
        </w:rPr>
        <w:t>26</w:t>
      </w:r>
      <w:r w:rsidRPr="006A1FB2">
        <w:rPr>
          <w:rFonts w:ascii="Arial Narrow" w:eastAsia="MS Mincho" w:hAnsi="Arial Narrow" w:cs="Arial"/>
          <w:sz w:val="22"/>
          <w:szCs w:val="22"/>
        </w:rPr>
        <w:t xml:space="preserve"> puntos, </w:t>
      </w:r>
      <w:r w:rsidR="00AF5348">
        <w:rPr>
          <w:rFonts w:ascii="Arial Narrow" w:eastAsia="MS Mincho" w:hAnsi="Arial Narrow" w:cs="Arial"/>
          <w:b/>
          <w:i/>
          <w:sz w:val="22"/>
          <w:szCs w:val="22"/>
        </w:rPr>
        <w:t>N &lt;</w:t>
      </w:r>
      <w:r w:rsidR="00645529">
        <w:rPr>
          <w:rFonts w:ascii="Arial Narrow" w:eastAsia="MS Mincho" w:hAnsi="Arial Narrow" w:cs="Arial"/>
          <w:b/>
          <w:i/>
          <w:sz w:val="22"/>
          <w:szCs w:val="22"/>
        </w:rPr>
        <w:t>=</w:t>
      </w:r>
      <w:r w:rsidRPr="006A1FB2">
        <w:rPr>
          <w:rFonts w:ascii="Arial Narrow" w:eastAsia="MS Mincho" w:hAnsi="Arial Narrow" w:cs="Arial"/>
          <w:sz w:val="22"/>
          <w:szCs w:val="22"/>
        </w:rPr>
        <w:t xml:space="preserve"> </w:t>
      </w:r>
      <w:r w:rsidR="00AF5348">
        <w:rPr>
          <w:rFonts w:ascii="Arial Narrow" w:eastAsia="MS Mincho" w:hAnsi="Arial Narrow" w:cs="Arial"/>
          <w:sz w:val="22"/>
          <w:szCs w:val="22"/>
        </w:rPr>
        <w:t>200</w:t>
      </w:r>
      <w:r w:rsidRPr="006A1FB2">
        <w:rPr>
          <w:rFonts w:ascii="Arial Narrow" w:eastAsia="MS Mincho" w:hAnsi="Arial Narrow" w:cs="Arial"/>
          <w:sz w:val="22"/>
          <w:szCs w:val="22"/>
        </w:rPr>
        <w:t>.</w:t>
      </w:r>
    </w:p>
    <w:p w:rsidR="00AF5348" w:rsidRPr="006A1FB2" w:rsidRDefault="00AF5348" w:rsidP="00AF5348">
      <w:pPr>
        <w:rPr>
          <w:rFonts w:ascii="Arial Narrow" w:eastAsia="MS Mincho" w:hAnsi="Arial Narrow" w:cs="Arial"/>
          <w:sz w:val="22"/>
          <w:szCs w:val="22"/>
        </w:rPr>
      </w:pPr>
      <w:r w:rsidRPr="006A1FB2">
        <w:rPr>
          <w:rFonts w:ascii="Arial Narrow" w:eastAsia="MS Mincho" w:hAnsi="Arial Narrow" w:cs="Arial"/>
          <w:sz w:val="22"/>
          <w:szCs w:val="22"/>
        </w:rPr>
        <w:t xml:space="preserve">Para </w:t>
      </w:r>
      <w:r>
        <w:rPr>
          <w:rFonts w:ascii="Arial Narrow" w:eastAsia="MS Mincho" w:hAnsi="Arial Narrow" w:cs="Arial"/>
          <w:sz w:val="22"/>
          <w:szCs w:val="22"/>
        </w:rPr>
        <w:t>otro</w:t>
      </w:r>
      <w:r w:rsidRPr="006A1FB2">
        <w:rPr>
          <w:rFonts w:ascii="Arial Narrow" w:eastAsia="MS Mincho" w:hAnsi="Arial Narrow" w:cs="Arial"/>
          <w:sz w:val="22"/>
          <w:szCs w:val="22"/>
        </w:rPr>
        <w:t xml:space="preserve"> grupo de casos de prueba con valor de </w:t>
      </w:r>
      <w:r>
        <w:rPr>
          <w:rFonts w:ascii="Arial Narrow" w:eastAsia="MS Mincho" w:hAnsi="Arial Narrow" w:cs="Arial"/>
          <w:b/>
          <w:sz w:val="22"/>
          <w:szCs w:val="22"/>
        </w:rPr>
        <w:t>29</w:t>
      </w:r>
      <w:r w:rsidRPr="006A1FB2">
        <w:rPr>
          <w:rFonts w:ascii="Arial Narrow" w:eastAsia="MS Mincho" w:hAnsi="Arial Narrow" w:cs="Arial"/>
          <w:sz w:val="22"/>
          <w:szCs w:val="22"/>
        </w:rPr>
        <w:t xml:space="preserve"> puntos, </w:t>
      </w:r>
      <w:r>
        <w:rPr>
          <w:rFonts w:ascii="Arial Narrow" w:eastAsia="MS Mincho" w:hAnsi="Arial Narrow" w:cs="Arial"/>
          <w:b/>
          <w:i/>
          <w:sz w:val="22"/>
          <w:szCs w:val="22"/>
        </w:rPr>
        <w:t>N &lt;</w:t>
      </w:r>
      <w:r w:rsidR="00645529">
        <w:rPr>
          <w:rFonts w:ascii="Arial Narrow" w:eastAsia="MS Mincho" w:hAnsi="Arial Narrow" w:cs="Arial"/>
          <w:b/>
          <w:i/>
          <w:sz w:val="22"/>
          <w:szCs w:val="22"/>
        </w:rPr>
        <w:t>=</w:t>
      </w:r>
      <w:r w:rsidRPr="006A1FB2">
        <w:rPr>
          <w:rFonts w:ascii="Arial Narrow" w:eastAsia="MS Mincho" w:hAnsi="Arial Narrow" w:cs="Arial"/>
          <w:sz w:val="22"/>
          <w:szCs w:val="22"/>
        </w:rPr>
        <w:t xml:space="preserve"> </w:t>
      </w:r>
      <w:r>
        <w:rPr>
          <w:rFonts w:ascii="Arial Narrow" w:eastAsia="MS Mincho" w:hAnsi="Arial Narrow" w:cs="Arial"/>
          <w:sz w:val="22"/>
          <w:szCs w:val="22"/>
        </w:rPr>
        <w:t>1,000</w:t>
      </w:r>
      <w:r w:rsidRPr="006A1FB2">
        <w:rPr>
          <w:rFonts w:ascii="Arial Narrow" w:eastAsia="MS Mincho" w:hAnsi="Arial Narrow" w:cs="Arial"/>
          <w:sz w:val="22"/>
          <w:szCs w:val="22"/>
        </w:rPr>
        <w:t>.</w:t>
      </w:r>
    </w:p>
    <w:p w:rsidR="00AF5348" w:rsidRPr="006A1FB2" w:rsidRDefault="00AF5348" w:rsidP="00AF5348">
      <w:pPr>
        <w:rPr>
          <w:rFonts w:ascii="Arial Narrow" w:eastAsia="MS Mincho" w:hAnsi="Arial Narrow" w:cs="Arial"/>
          <w:sz w:val="22"/>
          <w:szCs w:val="22"/>
        </w:rPr>
      </w:pPr>
      <w:r w:rsidRPr="006A1FB2">
        <w:rPr>
          <w:rFonts w:ascii="Arial Narrow" w:eastAsia="MS Mincho" w:hAnsi="Arial Narrow" w:cs="Arial"/>
          <w:sz w:val="22"/>
          <w:szCs w:val="22"/>
        </w:rPr>
        <w:t xml:space="preserve">Para </w:t>
      </w:r>
      <w:r>
        <w:rPr>
          <w:rFonts w:ascii="Arial Narrow" w:eastAsia="MS Mincho" w:hAnsi="Arial Narrow" w:cs="Arial"/>
          <w:sz w:val="22"/>
          <w:szCs w:val="22"/>
        </w:rPr>
        <w:t>el último</w:t>
      </w:r>
      <w:r w:rsidRPr="006A1FB2">
        <w:rPr>
          <w:rFonts w:ascii="Arial Narrow" w:eastAsia="MS Mincho" w:hAnsi="Arial Narrow" w:cs="Arial"/>
          <w:sz w:val="22"/>
          <w:szCs w:val="22"/>
        </w:rPr>
        <w:t xml:space="preserve"> grupo de casos de prueba con valor de </w:t>
      </w:r>
      <w:r>
        <w:rPr>
          <w:rFonts w:ascii="Arial Narrow" w:eastAsia="MS Mincho" w:hAnsi="Arial Narrow" w:cs="Arial"/>
          <w:b/>
          <w:sz w:val="22"/>
          <w:szCs w:val="22"/>
        </w:rPr>
        <w:t>45</w:t>
      </w:r>
      <w:r w:rsidRPr="006A1FB2">
        <w:rPr>
          <w:rFonts w:ascii="Arial Narrow" w:eastAsia="MS Mincho" w:hAnsi="Arial Narrow" w:cs="Arial"/>
          <w:sz w:val="22"/>
          <w:szCs w:val="22"/>
        </w:rPr>
        <w:t xml:space="preserve"> puntos, </w:t>
      </w:r>
      <w:r>
        <w:rPr>
          <w:rFonts w:ascii="Arial Narrow" w:eastAsia="MS Mincho" w:hAnsi="Arial Narrow" w:cs="Arial"/>
          <w:b/>
          <w:i/>
          <w:sz w:val="22"/>
          <w:szCs w:val="22"/>
        </w:rPr>
        <w:t>N &lt;</w:t>
      </w:r>
      <w:r w:rsidR="00645529">
        <w:rPr>
          <w:rFonts w:ascii="Arial Narrow" w:eastAsia="MS Mincho" w:hAnsi="Arial Narrow" w:cs="Arial"/>
          <w:b/>
          <w:i/>
          <w:sz w:val="22"/>
          <w:szCs w:val="22"/>
        </w:rPr>
        <w:t>=</w:t>
      </w:r>
      <w:r w:rsidRPr="006A1FB2">
        <w:rPr>
          <w:rFonts w:ascii="Arial Narrow" w:eastAsia="MS Mincho" w:hAnsi="Arial Narrow" w:cs="Arial"/>
          <w:sz w:val="22"/>
          <w:szCs w:val="22"/>
        </w:rPr>
        <w:t xml:space="preserve"> </w:t>
      </w:r>
      <w:r w:rsidR="00C41A6C">
        <w:rPr>
          <w:rFonts w:ascii="Arial Narrow" w:eastAsia="MS Mincho" w:hAnsi="Arial Narrow" w:cs="Arial"/>
          <w:sz w:val="22"/>
          <w:szCs w:val="22"/>
        </w:rPr>
        <w:t>5</w:t>
      </w:r>
      <w:r>
        <w:rPr>
          <w:rFonts w:ascii="Arial Narrow" w:eastAsia="MS Mincho" w:hAnsi="Arial Narrow" w:cs="Arial"/>
          <w:sz w:val="22"/>
          <w:szCs w:val="22"/>
        </w:rPr>
        <w:t>0,000</w:t>
      </w:r>
      <w:r w:rsidRPr="006A1FB2">
        <w:rPr>
          <w:rFonts w:ascii="Arial Narrow" w:eastAsia="MS Mincho" w:hAnsi="Arial Narrow" w:cs="Arial"/>
          <w:sz w:val="22"/>
          <w:szCs w:val="22"/>
        </w:rPr>
        <w:t>.</w:t>
      </w:r>
    </w:p>
    <w:p w:rsidR="009551CA" w:rsidRDefault="009551CA" w:rsidP="009551CA">
      <w:pPr>
        <w:rPr>
          <w:rFonts w:ascii="Arial Narrow" w:eastAsia="MS Mincho" w:hAnsi="Arial Narrow" w:cs="Arial"/>
          <w:b/>
          <w:sz w:val="20"/>
          <w:szCs w:val="20"/>
        </w:rPr>
      </w:pPr>
    </w:p>
    <w:p w:rsidR="00F9570D" w:rsidRPr="000733C5" w:rsidRDefault="00F9570D" w:rsidP="000733C5">
      <w:pPr>
        <w:rPr>
          <w:rFonts w:ascii="Arial Narrow" w:eastAsia="MS Mincho" w:hAnsi="Arial Narrow" w:cs="Arial"/>
          <w:b/>
          <w:sz w:val="20"/>
          <w:szCs w:val="20"/>
        </w:rPr>
      </w:pPr>
    </w:p>
    <w:sectPr w:rsidR="00F9570D" w:rsidRPr="000733C5" w:rsidSect="00372461">
      <w:headerReference w:type="default" r:id="rId19"/>
      <w:footerReference w:type="default" r:id="rId20"/>
      <w:pgSz w:w="11906" w:h="16838"/>
      <w:pgMar w:top="1134" w:right="851" w:bottom="1134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471" w:rsidRDefault="00AA5471">
      <w:r>
        <w:separator/>
      </w:r>
    </w:p>
  </w:endnote>
  <w:endnote w:type="continuationSeparator" w:id="0">
    <w:p w:rsidR="00AA5471" w:rsidRDefault="00AA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hit Hindi"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A0E" w:rsidRDefault="00080A0E">
    <w:pPr>
      <w:pStyle w:val="Piedepgina"/>
      <w:ind w:right="360"/>
    </w:pPr>
    <w:r>
      <w:rPr>
        <w:noProof/>
        <w:lang w:val="es-MX" w:eastAsia="es-MX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6403340</wp:posOffset>
              </wp:positionH>
              <wp:positionV relativeFrom="paragraph">
                <wp:posOffset>635</wp:posOffset>
              </wp:positionV>
              <wp:extent cx="75565" cy="173990"/>
              <wp:effectExtent l="2540" t="635" r="762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A0E" w:rsidRDefault="00080A0E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F32646">
                            <w:rPr>
                              <w:rStyle w:val="Nmerodepgina"/>
                              <w:noProof/>
                            </w:rPr>
                            <w:t>3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4.2pt;margin-top:.05pt;width:5.95pt;height:13.7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YViQ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" stroked="f">
              <v:fill opacity="0"/>
              <v:textbox inset="0,0,0,0">
                <w:txbxContent>
                  <w:p w:rsidR="00080A0E" w:rsidRDefault="00080A0E">
                    <w:pPr>
                      <w:pStyle w:val="Piedepgina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F32646">
                      <w:rPr>
                        <w:rStyle w:val="Nmerodepgina"/>
                        <w:noProof/>
                      </w:rPr>
                      <w:t>3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292339">
      <w:t>¡Queremos diversión! NO REVALUACIÓN…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471" w:rsidRDefault="00AA5471">
      <w:r>
        <w:separator/>
      </w:r>
    </w:p>
  </w:footnote>
  <w:footnote w:type="continuationSeparator" w:id="0">
    <w:p w:rsidR="00AA5471" w:rsidRDefault="00AA5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A0E" w:rsidRDefault="00080A0E" w:rsidP="0083320A">
    <w:pPr>
      <w:jc w:val="center"/>
      <w:rPr>
        <w:rFonts w:ascii="Arial" w:hAnsi="Arial"/>
        <w:sz w:val="20"/>
        <w:lang w:val="es-ES_tradnl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-82550</wp:posOffset>
          </wp:positionH>
          <wp:positionV relativeFrom="paragraph">
            <wp:posOffset>-42545</wp:posOffset>
          </wp:positionV>
          <wp:extent cx="1670050" cy="465455"/>
          <wp:effectExtent l="0" t="0" r="6350" b="0"/>
          <wp:wrapNone/>
          <wp:docPr id="2" name="Imagen 5" descr="Descripción: Logo_O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Logo_OMI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AFAFC"/>
                      </a:clrFrom>
                      <a:clrTo>
                        <a:srgbClr val="FAFA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835"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5327015</wp:posOffset>
          </wp:positionH>
          <wp:positionV relativeFrom="paragraph">
            <wp:posOffset>-137795</wp:posOffset>
          </wp:positionV>
          <wp:extent cx="1060450" cy="698500"/>
          <wp:effectExtent l="0" t="0" r="6350" b="6350"/>
          <wp:wrapNone/>
          <wp:docPr id="3" name="Imagen 2" descr="Descripción: https://fbcdn-sphotos-h-a.akamaihd.net/hphotos-ak-frc1/604096_10151350611892478_100782558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https://fbcdn-sphotos-h-a.akamaihd.net/hphotos-ak-frc1/604096_10151350611892478_100782558_n.pn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7EAB">
      <w:rPr>
        <w:rFonts w:ascii="Arial" w:hAnsi="Arial"/>
        <w:sz w:val="20"/>
        <w:lang w:val="es-ES_tradnl"/>
      </w:rPr>
      <w:t xml:space="preserve"> </w:t>
    </w:r>
    <w:r>
      <w:rPr>
        <w:rFonts w:ascii="Arial" w:hAnsi="Arial"/>
        <w:sz w:val="20"/>
        <w:lang w:val="es-ES_tradnl"/>
      </w:rPr>
      <w:t>Olimpiada Mexicana de Informática</w:t>
    </w:r>
  </w:p>
  <w:p w:rsidR="00080A0E" w:rsidRDefault="00080A0E" w:rsidP="0083320A">
    <w:pPr>
      <w:jc w:val="center"/>
      <w:rPr>
        <w:rFonts w:ascii="Arial" w:hAnsi="Arial"/>
        <w:sz w:val="20"/>
        <w:lang w:val="es-ES_tradnl"/>
      </w:rPr>
    </w:pPr>
    <w:r>
      <w:rPr>
        <w:rFonts w:ascii="Arial" w:hAnsi="Arial"/>
        <w:sz w:val="20"/>
        <w:lang w:val="es-ES_tradnl"/>
      </w:rPr>
      <w:t>18</w:t>
    </w:r>
    <w:r>
      <w:rPr>
        <w:rFonts w:ascii="Arial" w:hAnsi="Arial" w:cs="Arial"/>
        <w:sz w:val="20"/>
        <w:lang w:val="es-ES_tradnl"/>
      </w:rPr>
      <w:t>º</w:t>
    </w:r>
    <w:r>
      <w:rPr>
        <w:rFonts w:ascii="Arial" w:hAnsi="Arial"/>
        <w:sz w:val="20"/>
        <w:lang w:val="es-ES_tradnl"/>
      </w:rPr>
      <w:t xml:space="preserve"> Concurso Nacional</w:t>
    </w:r>
  </w:p>
  <w:p w:rsidR="00080A0E" w:rsidRDefault="00080A0E" w:rsidP="0083320A">
    <w:pPr>
      <w:jc w:val="center"/>
      <w:rPr>
        <w:rFonts w:ascii="Arial" w:hAnsi="Arial"/>
        <w:sz w:val="20"/>
        <w:lang w:val="es-ES_tradnl"/>
      </w:rPr>
    </w:pPr>
    <w:r>
      <w:rPr>
        <w:rFonts w:ascii="Arial" w:hAnsi="Arial"/>
        <w:sz w:val="20"/>
        <w:lang w:val="es-ES_tradnl"/>
      </w:rPr>
      <w:t xml:space="preserve">      Toluca, Estado de México, del 18 al 23 de Abril de 2013</w:t>
    </w:r>
  </w:p>
  <w:p w:rsidR="00080A0E" w:rsidRPr="0083320A" w:rsidRDefault="00080A0E" w:rsidP="0083320A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121D0F8F"/>
    <w:multiLevelType w:val="hybridMultilevel"/>
    <w:tmpl w:val="35E032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218E6"/>
    <w:multiLevelType w:val="hybridMultilevel"/>
    <w:tmpl w:val="DA6AC4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823A5"/>
    <w:multiLevelType w:val="hybridMultilevel"/>
    <w:tmpl w:val="4A503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86E99"/>
    <w:multiLevelType w:val="hybridMultilevel"/>
    <w:tmpl w:val="77D24F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469D7"/>
    <w:multiLevelType w:val="hybridMultilevel"/>
    <w:tmpl w:val="E0AE14E6"/>
    <w:lvl w:ilvl="0" w:tplc="00000003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E505B"/>
    <w:multiLevelType w:val="hybridMultilevel"/>
    <w:tmpl w:val="0652B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14D6F"/>
    <w:multiLevelType w:val="hybridMultilevel"/>
    <w:tmpl w:val="9D9299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D18A2"/>
    <w:multiLevelType w:val="hybridMultilevel"/>
    <w:tmpl w:val="4CBE98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CA5845"/>
    <w:multiLevelType w:val="hybridMultilevel"/>
    <w:tmpl w:val="3D60EF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83EE8"/>
    <w:multiLevelType w:val="hybridMultilevel"/>
    <w:tmpl w:val="103ABD4C"/>
    <w:lvl w:ilvl="0" w:tplc="00000003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32AC7"/>
    <w:multiLevelType w:val="hybridMultilevel"/>
    <w:tmpl w:val="A93604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145A8"/>
    <w:multiLevelType w:val="hybridMultilevel"/>
    <w:tmpl w:val="0EFE6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12"/>
  </w:num>
  <w:num w:numId="8">
    <w:abstractNumId w:val="8"/>
  </w:num>
  <w:num w:numId="9">
    <w:abstractNumId w:val="14"/>
  </w:num>
  <w:num w:numId="10">
    <w:abstractNumId w:val="9"/>
  </w:num>
  <w:num w:numId="11">
    <w:abstractNumId w:val="16"/>
  </w:num>
  <w:num w:numId="12">
    <w:abstractNumId w:val="10"/>
  </w:num>
  <w:num w:numId="13">
    <w:abstractNumId w:val="11"/>
  </w:num>
  <w:num w:numId="14">
    <w:abstractNumId w:val="7"/>
  </w:num>
  <w:num w:numId="15">
    <w:abstractNumId w:val="13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75"/>
    <w:rsid w:val="0000337F"/>
    <w:rsid w:val="00035468"/>
    <w:rsid w:val="00063EC4"/>
    <w:rsid w:val="000733C5"/>
    <w:rsid w:val="00075800"/>
    <w:rsid w:val="00080A0E"/>
    <w:rsid w:val="000A7851"/>
    <w:rsid w:val="000C343B"/>
    <w:rsid w:val="001122F7"/>
    <w:rsid w:val="00134E04"/>
    <w:rsid w:val="00170666"/>
    <w:rsid w:val="00191D9B"/>
    <w:rsid w:val="001C3101"/>
    <w:rsid w:val="001C482C"/>
    <w:rsid w:val="001E2482"/>
    <w:rsid w:val="002374A1"/>
    <w:rsid w:val="002375BD"/>
    <w:rsid w:val="00244AAC"/>
    <w:rsid w:val="00244B30"/>
    <w:rsid w:val="00292339"/>
    <w:rsid w:val="00294160"/>
    <w:rsid w:val="00295490"/>
    <w:rsid w:val="002B091F"/>
    <w:rsid w:val="002F440C"/>
    <w:rsid w:val="00314950"/>
    <w:rsid w:val="003204CD"/>
    <w:rsid w:val="003218F9"/>
    <w:rsid w:val="00372461"/>
    <w:rsid w:val="00385D3B"/>
    <w:rsid w:val="003C62D3"/>
    <w:rsid w:val="003D65E6"/>
    <w:rsid w:val="003E63C0"/>
    <w:rsid w:val="003F10E0"/>
    <w:rsid w:val="00411779"/>
    <w:rsid w:val="00421322"/>
    <w:rsid w:val="00455D02"/>
    <w:rsid w:val="004607A8"/>
    <w:rsid w:val="004921AD"/>
    <w:rsid w:val="00495CB0"/>
    <w:rsid w:val="004B264A"/>
    <w:rsid w:val="004D6D48"/>
    <w:rsid w:val="00520B04"/>
    <w:rsid w:val="00521E6A"/>
    <w:rsid w:val="0052596C"/>
    <w:rsid w:val="00575876"/>
    <w:rsid w:val="005761E8"/>
    <w:rsid w:val="005918AF"/>
    <w:rsid w:val="00593A4A"/>
    <w:rsid w:val="005A4923"/>
    <w:rsid w:val="005D052F"/>
    <w:rsid w:val="005E75D8"/>
    <w:rsid w:val="00613208"/>
    <w:rsid w:val="0062728B"/>
    <w:rsid w:val="00645529"/>
    <w:rsid w:val="006A1FB2"/>
    <w:rsid w:val="006C6580"/>
    <w:rsid w:val="00745CC8"/>
    <w:rsid w:val="007531EB"/>
    <w:rsid w:val="00753454"/>
    <w:rsid w:val="007601A7"/>
    <w:rsid w:val="00761856"/>
    <w:rsid w:val="00763BCE"/>
    <w:rsid w:val="00784BC7"/>
    <w:rsid w:val="007A6902"/>
    <w:rsid w:val="007B2965"/>
    <w:rsid w:val="007D5478"/>
    <w:rsid w:val="007E4975"/>
    <w:rsid w:val="0081677A"/>
    <w:rsid w:val="00824AED"/>
    <w:rsid w:val="0083320A"/>
    <w:rsid w:val="00867CEA"/>
    <w:rsid w:val="00916D60"/>
    <w:rsid w:val="00933110"/>
    <w:rsid w:val="009416A3"/>
    <w:rsid w:val="0094208D"/>
    <w:rsid w:val="00951CFE"/>
    <w:rsid w:val="009551CA"/>
    <w:rsid w:val="00956971"/>
    <w:rsid w:val="0097603A"/>
    <w:rsid w:val="009B39CE"/>
    <w:rsid w:val="009E2FF7"/>
    <w:rsid w:val="009F0C37"/>
    <w:rsid w:val="009F5431"/>
    <w:rsid w:val="00A01E1E"/>
    <w:rsid w:val="00A2739B"/>
    <w:rsid w:val="00A72DE3"/>
    <w:rsid w:val="00AA5471"/>
    <w:rsid w:val="00AE1A0C"/>
    <w:rsid w:val="00AF5348"/>
    <w:rsid w:val="00B07074"/>
    <w:rsid w:val="00B113AF"/>
    <w:rsid w:val="00BD5B4A"/>
    <w:rsid w:val="00BF2156"/>
    <w:rsid w:val="00BF5550"/>
    <w:rsid w:val="00C10CEB"/>
    <w:rsid w:val="00C41A6C"/>
    <w:rsid w:val="00C64B39"/>
    <w:rsid w:val="00C726CE"/>
    <w:rsid w:val="00C777C7"/>
    <w:rsid w:val="00C81E46"/>
    <w:rsid w:val="00CA1776"/>
    <w:rsid w:val="00CA54B6"/>
    <w:rsid w:val="00CA5F4E"/>
    <w:rsid w:val="00CB1C03"/>
    <w:rsid w:val="00CC3682"/>
    <w:rsid w:val="00CD57B4"/>
    <w:rsid w:val="00D46A1E"/>
    <w:rsid w:val="00D51B32"/>
    <w:rsid w:val="00D52446"/>
    <w:rsid w:val="00D531E9"/>
    <w:rsid w:val="00D56AC0"/>
    <w:rsid w:val="00D620EF"/>
    <w:rsid w:val="00D64FA3"/>
    <w:rsid w:val="00D65291"/>
    <w:rsid w:val="00D74A63"/>
    <w:rsid w:val="00D96AD9"/>
    <w:rsid w:val="00DC0A6A"/>
    <w:rsid w:val="00DD0300"/>
    <w:rsid w:val="00DE6C3E"/>
    <w:rsid w:val="00E478B5"/>
    <w:rsid w:val="00E57BD1"/>
    <w:rsid w:val="00E9241A"/>
    <w:rsid w:val="00EA7274"/>
    <w:rsid w:val="00F070EF"/>
    <w:rsid w:val="00F32646"/>
    <w:rsid w:val="00F634D2"/>
    <w:rsid w:val="00F6523F"/>
    <w:rsid w:val="00F7222E"/>
    <w:rsid w:val="00F9570D"/>
    <w:rsid w:val="00FB3F11"/>
    <w:rsid w:val="00FB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360" w:after="180"/>
      <w:outlineLvl w:val="1"/>
    </w:pPr>
    <w:rPr>
      <w:rFonts w:ascii="Arial" w:hAnsi="Arial" w:cs="Arial"/>
      <w:b/>
      <w:bCs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TtuloCar">
    <w:name w:val="Título Car"/>
    <w:rPr>
      <w:rFonts w:ascii="Cambria" w:hAnsi="Cambria" w:cs="Cambria"/>
      <w:color w:val="17365D"/>
      <w:spacing w:val="5"/>
      <w:kern w:val="1"/>
      <w:sz w:val="52"/>
      <w:szCs w:val="52"/>
      <w:lang w:val="es-MX"/>
    </w:rPr>
  </w:style>
  <w:style w:type="paragraph" w:customStyle="1" w:styleId="Heading">
    <w:name w:val="Heading"/>
    <w:basedOn w:val="Normal"/>
    <w:next w:val="Normal"/>
    <w:pPr>
      <w:pBdr>
        <w:bottom w:val="single" w:sz="8" w:space="4" w:color="808080"/>
      </w:pBdr>
      <w:spacing w:after="300"/>
    </w:pPr>
    <w:rPr>
      <w:rFonts w:ascii="Cambria" w:hAnsi="Cambria" w:cs="Cambria"/>
      <w:color w:val="17365D"/>
      <w:spacing w:val="5"/>
      <w:kern w:val="1"/>
      <w:sz w:val="52"/>
      <w:szCs w:val="52"/>
      <w:lang w:val="es-MX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parrafo">
    <w:name w:val="parrafo"/>
    <w:pPr>
      <w:suppressAutoHyphens/>
      <w:spacing w:before="120" w:after="120"/>
      <w:jc w:val="both"/>
    </w:pPr>
    <w:rPr>
      <w:sz w:val="24"/>
      <w:szCs w:val="24"/>
      <w:lang w:eastAsia="ar-SA"/>
    </w:rPr>
  </w:style>
  <w:style w:type="paragraph" w:customStyle="1" w:styleId="Imagen">
    <w:name w:val="Imagen"/>
    <w:next w:val="PieImagen"/>
    <w:pPr>
      <w:suppressAutoHyphens/>
      <w:spacing w:before="240" w:after="240"/>
      <w:jc w:val="center"/>
    </w:pPr>
    <w:rPr>
      <w:sz w:val="24"/>
      <w:szCs w:val="24"/>
      <w:lang w:eastAsia="ar-SA"/>
    </w:rPr>
  </w:style>
  <w:style w:type="paragraph" w:customStyle="1" w:styleId="PieImagen">
    <w:name w:val="Pie Imagen"/>
    <w:next w:val="parrafo"/>
    <w:pPr>
      <w:suppressAutoHyphens/>
      <w:jc w:val="center"/>
    </w:pPr>
    <w:rPr>
      <w:i/>
      <w:sz w:val="24"/>
      <w:szCs w:val="24"/>
      <w:lang w:eastAsia="ar-SA"/>
    </w:rPr>
  </w:style>
  <w:style w:type="paragraph" w:styleId="Prrafodelista">
    <w:name w:val="List Paragraph"/>
    <w:basedOn w:val="Normal"/>
    <w:qFormat/>
    <w:pPr>
      <w:spacing w:after="200" w:line="276" w:lineRule="auto"/>
      <w:ind w:left="720"/>
    </w:pPr>
    <w:rPr>
      <w:rFonts w:ascii="Calibri" w:hAnsi="Calibri"/>
      <w:sz w:val="22"/>
      <w:szCs w:val="22"/>
      <w:lang w:val="es-MX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oindependiente"/>
  </w:style>
  <w:style w:type="paragraph" w:styleId="Textodeglobo">
    <w:name w:val="Balloon Text"/>
    <w:basedOn w:val="Normal"/>
    <w:link w:val="TextodegloboCar"/>
    <w:uiPriority w:val="99"/>
    <w:semiHidden/>
    <w:unhideWhenUsed/>
    <w:rsid w:val="003724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72461"/>
    <w:rPr>
      <w:rFonts w:ascii="Tahoma" w:hAnsi="Tahoma" w:cs="Tahoma"/>
      <w:sz w:val="16"/>
      <w:szCs w:val="16"/>
      <w:lang w:val="es-ES" w:eastAsia="ar-SA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122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122F7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360" w:after="180"/>
      <w:outlineLvl w:val="1"/>
    </w:pPr>
    <w:rPr>
      <w:rFonts w:ascii="Arial" w:hAnsi="Arial" w:cs="Arial"/>
      <w:b/>
      <w:bCs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TtuloCar">
    <w:name w:val="Título Car"/>
    <w:rPr>
      <w:rFonts w:ascii="Cambria" w:hAnsi="Cambria" w:cs="Cambria"/>
      <w:color w:val="17365D"/>
      <w:spacing w:val="5"/>
      <w:kern w:val="1"/>
      <w:sz w:val="52"/>
      <w:szCs w:val="52"/>
      <w:lang w:val="es-MX"/>
    </w:rPr>
  </w:style>
  <w:style w:type="paragraph" w:customStyle="1" w:styleId="Heading">
    <w:name w:val="Heading"/>
    <w:basedOn w:val="Normal"/>
    <w:next w:val="Normal"/>
    <w:pPr>
      <w:pBdr>
        <w:bottom w:val="single" w:sz="8" w:space="4" w:color="808080"/>
      </w:pBdr>
      <w:spacing w:after="300"/>
    </w:pPr>
    <w:rPr>
      <w:rFonts w:ascii="Cambria" w:hAnsi="Cambria" w:cs="Cambria"/>
      <w:color w:val="17365D"/>
      <w:spacing w:val="5"/>
      <w:kern w:val="1"/>
      <w:sz w:val="52"/>
      <w:szCs w:val="52"/>
      <w:lang w:val="es-MX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parrafo">
    <w:name w:val="parrafo"/>
    <w:pPr>
      <w:suppressAutoHyphens/>
      <w:spacing w:before="120" w:after="120"/>
      <w:jc w:val="both"/>
    </w:pPr>
    <w:rPr>
      <w:sz w:val="24"/>
      <w:szCs w:val="24"/>
      <w:lang w:eastAsia="ar-SA"/>
    </w:rPr>
  </w:style>
  <w:style w:type="paragraph" w:customStyle="1" w:styleId="Imagen">
    <w:name w:val="Imagen"/>
    <w:next w:val="PieImagen"/>
    <w:pPr>
      <w:suppressAutoHyphens/>
      <w:spacing w:before="240" w:after="240"/>
      <w:jc w:val="center"/>
    </w:pPr>
    <w:rPr>
      <w:sz w:val="24"/>
      <w:szCs w:val="24"/>
      <w:lang w:eastAsia="ar-SA"/>
    </w:rPr>
  </w:style>
  <w:style w:type="paragraph" w:customStyle="1" w:styleId="PieImagen">
    <w:name w:val="Pie Imagen"/>
    <w:next w:val="parrafo"/>
    <w:pPr>
      <w:suppressAutoHyphens/>
      <w:jc w:val="center"/>
    </w:pPr>
    <w:rPr>
      <w:i/>
      <w:sz w:val="24"/>
      <w:szCs w:val="24"/>
      <w:lang w:eastAsia="ar-SA"/>
    </w:rPr>
  </w:style>
  <w:style w:type="paragraph" w:styleId="Prrafodelista">
    <w:name w:val="List Paragraph"/>
    <w:basedOn w:val="Normal"/>
    <w:qFormat/>
    <w:pPr>
      <w:spacing w:after="200" w:line="276" w:lineRule="auto"/>
      <w:ind w:left="720"/>
    </w:pPr>
    <w:rPr>
      <w:rFonts w:ascii="Calibri" w:hAnsi="Calibri"/>
      <w:sz w:val="22"/>
      <w:szCs w:val="22"/>
      <w:lang w:val="es-MX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oindependiente"/>
  </w:style>
  <w:style w:type="paragraph" w:styleId="Textodeglobo">
    <w:name w:val="Balloon Text"/>
    <w:basedOn w:val="Normal"/>
    <w:link w:val="TextodegloboCar"/>
    <w:uiPriority w:val="99"/>
    <w:semiHidden/>
    <w:unhideWhenUsed/>
    <w:rsid w:val="003724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72461"/>
    <w:rPr>
      <w:rFonts w:ascii="Tahoma" w:hAnsi="Tahoma" w:cs="Tahoma"/>
      <w:sz w:val="16"/>
      <w:szCs w:val="16"/>
      <w:lang w:val="es-ES" w:eastAsia="ar-SA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122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122F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2189</TotalTime>
  <Pages>5</Pages>
  <Words>1703</Words>
  <Characters>9367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Buscaminas</vt:lpstr>
    </vt:vector>
  </TitlesOfParts>
  <Company>Toshiba</Company>
  <LinksUpToDate>false</LinksUpToDate>
  <CharactersWithSpaces>11048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Buscaminas</dc:title>
  <dc:creator>Satellite 4600</dc:creator>
  <cp:lastModifiedBy>Cesar</cp:lastModifiedBy>
  <cp:revision>38</cp:revision>
  <cp:lastPrinted>2012-08-26T03:09:00Z</cp:lastPrinted>
  <dcterms:created xsi:type="dcterms:W3CDTF">2013-04-18T17:09:00Z</dcterms:created>
  <dcterms:modified xsi:type="dcterms:W3CDTF">2013-04-21T14:08:00Z</dcterms:modified>
</cp:coreProperties>
</file>